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8491A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Default="00C70DB9" w:rsidP="00C70DB9">
      <w:pPr>
        <w:autoSpaceDE w:val="0"/>
        <w:autoSpaceDN w:val="0"/>
        <w:adjustRightInd w:val="0"/>
      </w:pPr>
    </w:p>
    <w:p w:rsidR="00C70DB9" w:rsidRPr="00530AB2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30AB2">
        <w:rPr>
          <w:rFonts w:ascii="Times New Roman" w:hAnsi="Times New Roman"/>
          <w:sz w:val="24"/>
          <w:szCs w:val="24"/>
        </w:rPr>
        <w:t xml:space="preserve">Praktyka ze specjalizacji </w:t>
      </w:r>
      <w:r w:rsidRPr="001F6AAB">
        <w:rPr>
          <w:rFonts w:ascii="Times New Roman" w:hAnsi="Times New Roman"/>
          <w:i/>
          <w:sz w:val="24"/>
          <w:szCs w:val="24"/>
        </w:rPr>
        <w:t>Kinezyprofilaktyka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963" w:firstLine="709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    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Przedstawiciel ……………………………………………………………………………………………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 programie praktyki zawodowej w </w:t>
      </w:r>
      <w:r w:rsidRPr="001F6AAB">
        <w:rPr>
          <w:rFonts w:ascii="Times New Roman" w:hAnsi="Times New Roman"/>
          <w:sz w:val="20"/>
          <w:szCs w:val="20"/>
          <w:u w:val="single"/>
        </w:rPr>
        <w:t>semestrze V i VI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hospitować, ocenić i wyciągnąć konstruktywne wnioski z obserwowanych zajęć.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rPr>
          <w:trHeight w:val="639"/>
        </w:trPr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współdziałać z jednostką i grupą społeczną oraz współpracować z gronem pedagogicznym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Student jest świadomy odpowiedzialności za zdrowie i bezpieczeństwo uczniów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Zachowuje właściwą postawę w relacjach nauczyciel- uczeń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Ma świadomość poziomu swojej wiedzy i umiejętności konsultując swoje działania z opiekunem praktyk oraz nauczycielem akademickim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 xml:space="preserve">bardzo dobrą, dobrą, dostateczną, niedostateczną* 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70DB9" w:rsidRDefault="00C70DB9" w:rsidP="00C70DB9">
      <w:pPr>
        <w:autoSpaceDE w:val="0"/>
        <w:autoSpaceDN w:val="0"/>
        <w:adjustRightInd w:val="0"/>
      </w:pPr>
    </w:p>
    <w:p w:rsidR="00C70DB9" w:rsidRDefault="00C70DB9" w:rsidP="00C70DB9">
      <w:pPr>
        <w:autoSpaceDE w:val="0"/>
        <w:autoSpaceDN w:val="0"/>
        <w:adjustRightInd w:val="0"/>
      </w:pPr>
    </w:p>
    <w:p w:rsidR="00C70DB9" w:rsidRPr="001C71F5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71F5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Pr="001F6AAB">
        <w:rPr>
          <w:rFonts w:ascii="Times New Roman" w:hAnsi="Times New Roman"/>
          <w:i/>
          <w:sz w:val="24"/>
          <w:szCs w:val="24"/>
        </w:rPr>
        <w:t>Sport</w:t>
      </w:r>
      <w:r>
        <w:rPr>
          <w:rFonts w:ascii="Times New Roman" w:hAnsi="Times New Roman"/>
          <w:sz w:val="24"/>
          <w:szCs w:val="24"/>
        </w:rPr>
        <w:t>: ………………………………………..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18"/>
          <w:szCs w:val="18"/>
        </w:rPr>
        <w:t>Pieczęć pracodawcy</w:t>
      </w:r>
      <w:r w:rsidRPr="001F6AAB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 w:rsidRPr="001F6AA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F6AAB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1F6AAB">
        <w:rPr>
          <w:rFonts w:ascii="Times New Roman" w:hAnsi="Times New Roman"/>
          <w:sz w:val="20"/>
          <w:szCs w:val="20"/>
        </w:rPr>
        <w:t xml:space="preserve">         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AAB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 programie praktyki zawodowej w </w:t>
      </w:r>
      <w:r w:rsidRPr="001F6AAB">
        <w:rPr>
          <w:rFonts w:ascii="Times New Roman" w:hAnsi="Times New Roman"/>
          <w:sz w:val="20"/>
          <w:szCs w:val="20"/>
          <w:u w:val="single"/>
        </w:rPr>
        <w:t>semestrze IV i V</w:t>
      </w:r>
      <w:r w:rsidRPr="001F6AAB">
        <w:rPr>
          <w:rFonts w:ascii="Times New Roman" w:hAnsi="Times New Roman"/>
          <w:sz w:val="20"/>
          <w:szCs w:val="20"/>
        </w:rPr>
        <w:t>, 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Student posiada wiedzę nt. podstawowych metod, form i zasad pracy z danej dyscypliny sportu</w:t>
            </w:r>
            <w:r w:rsidRPr="001F6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rPr>
          <w:trHeight w:val="545"/>
        </w:trPr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Posiada wiedzę na temat wymogów pracy szkoleniowej z danej dyscypliny sportu związane etapem rozwoju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samodzielnie zaplanować i przeprowadzić zajęcia szkoleniowe z danej dyscypliny sportu.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rPr>
          <w:trHeight w:val="554"/>
        </w:trPr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prawidłowo wykonać technikę i stosować metodykę nauczania w różnych grupach wiekowych z danej dyscypliny sportu.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Rozumie potrzebę stałego podnoszenie swojej wiedzy i umiejętności.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Zna zasady bezpieczeństwa ćwiczących podczas prowadzenia zajęć.</w:t>
            </w:r>
          </w:p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0C5F1C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18491A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lastRenderedPageBreak/>
        <w:t>Praktyka ze specjalizacji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AAB">
        <w:rPr>
          <w:rFonts w:ascii="Times New Roman" w:hAnsi="Times New Roman"/>
          <w:i/>
          <w:sz w:val="24"/>
          <w:szCs w:val="24"/>
        </w:rPr>
        <w:t>Aktywność fizyczna osób starszych</w:t>
      </w:r>
      <w:r w:rsidRPr="0018491A">
        <w:rPr>
          <w:rFonts w:ascii="Times New Roman" w:hAnsi="Times New Roman"/>
          <w:sz w:val="24"/>
          <w:szCs w:val="24"/>
        </w:rPr>
        <w:t xml:space="preserve"> </w:t>
      </w:r>
    </w:p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ED0728" w:rsidRDefault="00C70DB9" w:rsidP="00C70DB9">
      <w:pPr>
        <w:autoSpaceDE w:val="0"/>
        <w:autoSpaceDN w:val="0"/>
        <w:adjustRightInd w:val="0"/>
        <w:spacing w:line="240" w:lineRule="auto"/>
        <w:rPr>
          <w:rFonts w:ascii="Calibri" w:hAnsi="Calibri" w:cs="GillSansMT"/>
          <w:sz w:val="20"/>
          <w:szCs w:val="20"/>
        </w:rPr>
      </w:pPr>
      <w:r w:rsidRPr="00ED0728">
        <w:rPr>
          <w:rFonts w:ascii="Calibri" w:hAnsi="Calibri" w:cs="GillSansMT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 programie praktyki zawodowej w </w:t>
      </w:r>
      <w:r w:rsidRPr="001F6AAB">
        <w:rPr>
          <w:rFonts w:ascii="Times New Roman" w:hAnsi="Times New Roman"/>
          <w:sz w:val="20"/>
          <w:szCs w:val="20"/>
          <w:u w:val="single"/>
        </w:rPr>
        <w:t>semestrze III</w:t>
      </w:r>
      <w:r w:rsidRPr="001F6AAB">
        <w:rPr>
          <w:rFonts w:ascii="Times New Roman" w:hAnsi="Times New Roman"/>
          <w:sz w:val="20"/>
          <w:szCs w:val="20"/>
        </w:rPr>
        <w:t>, 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Student zna główne charakterystyk programu aktywności fizycznej osób w starszym wieku wg zaleceń WHO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Potrafi zaplanować i omówić ćwiczenia fizyczne odpowiednie dla osób starszych w zależności od ich możliwości fizycznych i stanu zdrowia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Potrafi przygotować i bezpiecznie przeprowadzić zajęcia ruchowe odpowiednie dla osób w starszych w zależności od ich możliwości fizycznych i stanu zdrowia.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Student swoją postawą potrafi motywować do wdrażania w życie postaw prozdrowotnych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………………………………………………………………………………………………………………………………..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70DB9" w:rsidRPr="005879BC" w:rsidRDefault="00C70DB9" w:rsidP="00C70DB9">
      <w:pPr>
        <w:pStyle w:val="Akapitzlist"/>
        <w:numPr>
          <w:ilvl w:val="1"/>
          <w:numId w:val="3"/>
        </w:numPr>
        <w:suppressAutoHyphens/>
        <w:autoSpaceDE w:val="0"/>
        <w:spacing w:line="240" w:lineRule="auto"/>
        <w:jc w:val="both"/>
        <w:rPr>
          <w:sz w:val="20"/>
          <w:szCs w:val="20"/>
        </w:rPr>
      </w:pPr>
      <w:r w:rsidRPr="005879BC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Pr="001F6AAB">
        <w:rPr>
          <w:rFonts w:ascii="Times New Roman" w:hAnsi="Times New Roman"/>
          <w:i/>
          <w:sz w:val="24"/>
          <w:szCs w:val="24"/>
        </w:rPr>
        <w:t>Aktywność fizyczna osób niepełnosprawnych</w:t>
      </w:r>
      <w:r w:rsidRPr="005879BC">
        <w:rPr>
          <w:rFonts w:ascii="Times New Roman" w:hAnsi="Times New Roman"/>
          <w:sz w:val="24"/>
          <w:szCs w:val="24"/>
        </w:rPr>
        <w:t xml:space="preserve"> </w:t>
      </w:r>
    </w:p>
    <w:p w:rsidR="00C70DB9" w:rsidRPr="00C642A1" w:rsidRDefault="00C70DB9" w:rsidP="00C70DB9">
      <w:pPr>
        <w:autoSpaceDE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……………………………..</w:t>
      </w:r>
    </w:p>
    <w:p w:rsidR="00C70DB9" w:rsidRPr="001F6AAB" w:rsidRDefault="00C70DB9" w:rsidP="00C70DB9">
      <w:pPr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pecyfika wykonywanej pracy pozwala osiągnąć zakładane efekty kształcenia, określone w szczegółowym programie praktyki zawodowej w </w:t>
      </w:r>
      <w:r w:rsidRPr="001F6AAB">
        <w:rPr>
          <w:rFonts w:ascii="Times New Roman" w:hAnsi="Times New Roman"/>
          <w:sz w:val="20"/>
          <w:szCs w:val="20"/>
          <w:u w:val="single"/>
        </w:rPr>
        <w:t>semestrze III</w:t>
      </w:r>
      <w:r w:rsidRPr="001F6AAB">
        <w:rPr>
          <w:rFonts w:ascii="Times New Roman" w:hAnsi="Times New Roman"/>
          <w:sz w:val="20"/>
          <w:szCs w:val="20"/>
        </w:rPr>
        <w:t>, 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A436F" w:rsidP="00C70DB9">
      <w:pPr>
        <w:numPr>
          <w:ilvl w:val="0"/>
          <w:numId w:val="2"/>
        </w:num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-28575</wp:posOffset>
                </wp:positionV>
                <wp:extent cx="6105525" cy="6813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1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6521"/>
                              <w:gridCol w:w="1134"/>
                              <w:gridCol w:w="1144"/>
                            </w:tblGrid>
                            <w:tr w:rsidR="00C70DB9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Wiedza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ind w:firstLine="36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ind w:firstLine="36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c>
                            </w:tr>
                            <w:tr w:rsidR="00C70DB9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0DB9" w:rsidRDefault="00C70DB9">
                                  <w:pPr>
                                    <w:jc w:val="center"/>
                                    <w:rPr>
                                      <w:rFonts w:ascii="Calibri" w:eastAsia="Times" w:hAnsi="Calibr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Pr="001F6AAB" w:rsidRDefault="00C70DB9" w:rsidP="001F6AAB">
                                  <w:pPr>
                                    <w:spacing w:line="200" w:lineRule="exact"/>
                                    <w:ind w:left="66"/>
                                    <w:jc w:val="both"/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F6AAB"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Zna objawy i etiologię zaburzeń i nieprawidłowości </w:t>
                                  </w:r>
                                  <w:r w:rsidRPr="001F6A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</w:t>
                                  </w:r>
                                  <w:r w:rsidRPr="001F6AAB"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ozwojowych dzieci z dysfunkcją wzroku, słuchu, niepełnosprawnością intelektualną oraz zna metody postępowania korekcyjnego w wypadku wyżej wymienionych </w:t>
                                  </w:r>
                                </w:p>
                                <w:p w:rsidR="00C70DB9" w:rsidRDefault="00C70DB9" w:rsidP="001F6AAB">
                                  <w:pPr>
                                    <w:spacing w:line="200" w:lineRule="exact"/>
                                    <w:ind w:left="66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F6AAB"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dysfunkcji</w:t>
                                  </w:r>
                                  <w:r>
                                    <w:rPr>
                                      <w:rFonts w:ascii="Calibri" w:eastAsia="Times" w:hAnsi="Calibr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snapToGrid w:val="0"/>
                                    <w:ind w:firstLine="36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snapToGrid w:val="0"/>
                                    <w:ind w:firstLine="36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0DB9" w:rsidRDefault="00C70DB9" w:rsidP="00C70D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2.25pt;width:480.75pt;height:53.6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6521"/>
                        <w:gridCol w:w="1134"/>
                        <w:gridCol w:w="1144"/>
                      </w:tblGrid>
                      <w:tr w:rsidR="00C70DB9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Wiedza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ind w:firstLine="36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ind w:firstLine="36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c>
                      </w:tr>
                      <w:tr w:rsidR="00C70DB9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70DB9" w:rsidRDefault="00C70DB9">
                            <w:pPr>
                              <w:jc w:val="center"/>
                              <w:rPr>
                                <w:rFonts w:ascii="Calibri" w:eastAsia="Times" w:hAnsi="Calibr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70DB9" w:rsidRPr="001F6AAB" w:rsidRDefault="00C70DB9" w:rsidP="001F6AAB">
                            <w:pPr>
                              <w:spacing w:line="200" w:lineRule="exact"/>
                              <w:ind w:left="66"/>
                              <w:jc w:val="both"/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6AAB"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Zna objawy i etiologię zaburzeń i nieprawidłowości </w:t>
                            </w:r>
                            <w:r w:rsidRPr="001F6A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1F6AAB"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ozwojowych dzieci z dysfunkcją wzroku, słuchu, niepełnosprawnością intelektualną oraz zna metody postępowania korekcyjnego w wypadku wyżej wymienionych </w:t>
                            </w:r>
                          </w:p>
                          <w:p w:rsidR="00C70DB9" w:rsidRDefault="00C70DB9" w:rsidP="001F6AAB">
                            <w:pPr>
                              <w:spacing w:line="200" w:lineRule="exact"/>
                              <w:ind w:left="66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F6AAB"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  <w:t>dysfunkcji</w:t>
                            </w:r>
                            <w:r>
                              <w:rPr>
                                <w:rFonts w:ascii="Calibri" w:eastAsia="Times" w:hAnsi="Calibr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snapToGrid w:val="0"/>
                              <w:ind w:firstLine="3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snapToGrid w:val="0"/>
                              <w:ind w:firstLine="3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70DB9" w:rsidRDefault="00C70DB9" w:rsidP="00C70DB9"/>
                  </w:txbxContent>
                </v:textbox>
                <w10:wrap type="square" anchorx="margin"/>
              </v:shape>
            </w:pict>
          </mc:Fallback>
        </mc:AlternateContent>
      </w:r>
      <w:r w:rsidR="00C70DB9" w:rsidRPr="001F6AAB">
        <w:rPr>
          <w:rFonts w:ascii="Times New Roman" w:hAnsi="Times New Roman"/>
          <w:sz w:val="20"/>
          <w:szCs w:val="20"/>
        </w:rPr>
        <w:t xml:space="preserve">w zakresie </w:t>
      </w:r>
      <w:r w:rsidR="00C70DB9"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Potrafi identyfikować problemy organizacyjne i metodyczne związane z prowadzeniem zajęć rekreacji ruchowej z osobami niepełnosprawnymi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Umie organizować, kierować i zrealizować zajęcia gimnastyki korekcyjnej dobierając odpowiednie metody, formy i środki dydaktyczne oraz dostosowując je do specyficznych potrzeb osób z różnymi dysfunkcjami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200"/>
        <w:gridCol w:w="1078"/>
      </w:tblGrid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eastAsia="Times" w:hAnsi="Times New Roman"/>
                <w:color w:val="000000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eastAsia="Times" w:hAnsi="Times New Roman"/>
                <w:color w:val="000000"/>
                <w:sz w:val="20"/>
                <w:szCs w:val="20"/>
              </w:rPr>
              <w:t>Jest zorientowany na zagadnienia związane z zapewnieniem bezpieczeństwa osobom niepełnosprawnym podczas podejmowania aktywności fizycznej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C70DB9" w:rsidRPr="001F6AAB" w:rsidRDefault="00C70DB9" w:rsidP="00C70DB9">
      <w:pPr>
        <w:autoSpaceDE w:val="0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F05193" w:rsidRDefault="00F05193"/>
    <w:sectPr w:rsidR="00F05193" w:rsidSect="006A2C49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709" w:footer="709" w:gutter="0"/>
      <w:cols w:space="6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436F">
      <w:pPr>
        <w:spacing w:line="240" w:lineRule="auto"/>
      </w:pPr>
      <w:r>
        <w:separator/>
      </w:r>
    </w:p>
  </w:endnote>
  <w:endnote w:type="continuationSeparator" w:id="0">
    <w:p w:rsidR="00000000" w:rsidRDefault="00CA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98" w:rsidRDefault="004236F0" w:rsidP="00466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998" w:rsidRDefault="00CA436F" w:rsidP="00F40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98" w:rsidRDefault="004236F0" w:rsidP="00466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0D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0998" w:rsidRDefault="00CA436F" w:rsidP="002279B0">
    <w:pPr>
      <w:pStyle w:val="Stopka"/>
      <w:spacing w:line="240" w:lineRule="auto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A436F">
      <w:pPr>
        <w:spacing w:line="240" w:lineRule="auto"/>
      </w:pPr>
      <w:r>
        <w:separator/>
      </w:r>
    </w:p>
  </w:footnote>
  <w:footnote w:type="continuationSeparator" w:id="0">
    <w:p w:rsidR="00000000" w:rsidRDefault="00CA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98" w:rsidRDefault="00CA436F" w:rsidP="00011205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1" w15:restartNumberingAfterBreak="0">
    <w:nsid w:val="0C082D94"/>
    <w:multiLevelType w:val="multilevel"/>
    <w:tmpl w:val="476A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C52BEA"/>
    <w:multiLevelType w:val="hybridMultilevel"/>
    <w:tmpl w:val="60D66E5A"/>
    <w:lvl w:ilvl="0" w:tplc="7E40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B9"/>
    <w:rsid w:val="004236F0"/>
    <w:rsid w:val="00870283"/>
    <w:rsid w:val="00C70DB9"/>
    <w:rsid w:val="00CA436F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C59C11-D5BF-4BC8-A320-AB90113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B9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D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0DB9"/>
    <w:rPr>
      <w:rFonts w:ascii="Arial Narrow" w:eastAsia="Calibri" w:hAnsi="Arial Narrow"/>
      <w:sz w:val="26"/>
      <w:szCs w:val="20"/>
    </w:rPr>
  </w:style>
  <w:style w:type="character" w:styleId="Numerstrony">
    <w:name w:val="page number"/>
    <w:uiPriority w:val="99"/>
    <w:rsid w:val="00C70DB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70DB9"/>
    <w:rPr>
      <w:rFonts w:ascii="Arial Narrow" w:eastAsia="Calibri" w:hAnsi="Arial Narro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20BA862E</Template>
  <TotalTime>0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dcterms:created xsi:type="dcterms:W3CDTF">2020-02-10T13:33:00Z</dcterms:created>
  <dcterms:modified xsi:type="dcterms:W3CDTF">2020-02-10T13:33:00Z</dcterms:modified>
</cp:coreProperties>
</file>