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4E212" w14:textId="77777777" w:rsidR="00373CE4" w:rsidRDefault="00373CE4" w:rsidP="00373CE4">
      <w:pPr>
        <w:spacing w:after="0" w:line="240" w:lineRule="auto"/>
        <w:jc w:val="center"/>
        <w:rPr>
          <w:rFonts w:ascii="Calibri" w:eastAsia="Times New Roman" w:hAnsi="Calibri" w:cs="Calibri"/>
          <w:spacing w:val="60"/>
          <w:kern w:val="0"/>
          <w:sz w:val="32"/>
          <w:szCs w:val="32"/>
          <w:lang w:eastAsia="pl-PL"/>
          <w14:ligatures w14:val="none"/>
        </w:rPr>
      </w:pPr>
      <w:bookmarkStart w:id="0" w:name="_GoBack"/>
      <w:bookmarkEnd w:id="0"/>
    </w:p>
    <w:p w14:paraId="3F2716FE" w14:textId="77777777" w:rsidR="00373CE4" w:rsidRDefault="00373CE4" w:rsidP="00373CE4">
      <w:pPr>
        <w:spacing w:after="0" w:line="240" w:lineRule="auto"/>
        <w:jc w:val="center"/>
        <w:rPr>
          <w:rFonts w:ascii="Calibri" w:eastAsia="Times New Roman" w:hAnsi="Calibri" w:cs="Calibri"/>
          <w:spacing w:val="60"/>
          <w:kern w:val="0"/>
          <w:sz w:val="32"/>
          <w:szCs w:val="32"/>
          <w:lang w:eastAsia="pl-PL"/>
          <w14:ligatures w14:val="none"/>
        </w:rPr>
      </w:pPr>
    </w:p>
    <w:p w14:paraId="66994DF0" w14:textId="77777777" w:rsidR="00373CE4" w:rsidRDefault="00373CE4" w:rsidP="00373CE4">
      <w:pPr>
        <w:spacing w:after="0" w:line="240" w:lineRule="auto"/>
        <w:jc w:val="center"/>
        <w:rPr>
          <w:rFonts w:ascii="Calibri" w:eastAsia="Times New Roman" w:hAnsi="Calibri" w:cs="Calibri"/>
          <w:spacing w:val="60"/>
          <w:kern w:val="0"/>
          <w:sz w:val="32"/>
          <w:szCs w:val="32"/>
          <w:lang w:eastAsia="pl-PL"/>
          <w14:ligatures w14:val="none"/>
        </w:rPr>
      </w:pPr>
    </w:p>
    <w:p w14:paraId="1C01C3C4" w14:textId="5C2F614E" w:rsidR="00373CE4" w:rsidRDefault="00373CE4" w:rsidP="00373CE4">
      <w:pPr>
        <w:spacing w:after="0" w:line="240" w:lineRule="auto"/>
        <w:rPr>
          <w:rFonts w:ascii="Calibri" w:eastAsia="Times New Roman" w:hAnsi="Calibri" w:cs="Calibri"/>
          <w:spacing w:val="60"/>
          <w:kern w:val="0"/>
          <w:sz w:val="32"/>
          <w:szCs w:val="32"/>
          <w:lang w:eastAsia="pl-PL"/>
          <w14:ligatures w14:val="none"/>
        </w:rPr>
      </w:pPr>
      <w:r>
        <w:rPr>
          <w:rFonts w:ascii="Calibri" w:eastAsia="Times New Roman" w:hAnsi="Calibri" w:cs="Calibri"/>
          <w:noProof/>
          <w:spacing w:val="60"/>
          <w:kern w:val="0"/>
          <w:sz w:val="32"/>
          <w:szCs w:val="32"/>
          <w:lang w:eastAsia="pl-PL"/>
          <w14:ligatures w14:val="none"/>
        </w:rPr>
        <w:drawing>
          <wp:inline distT="0" distB="0" distL="0" distR="0" wp14:anchorId="58356030" wp14:editId="78C0D21E">
            <wp:extent cx="3072765" cy="817245"/>
            <wp:effectExtent l="0" t="0" r="0" b="0"/>
            <wp:docPr id="13214419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5DBC">
        <w:rPr>
          <w:rFonts w:ascii="Calibri" w:eastAsia="Times New Roman" w:hAnsi="Calibri" w:cs="Calibri"/>
          <w:noProof/>
          <w:spacing w:val="60"/>
          <w:kern w:val="0"/>
          <w:sz w:val="32"/>
          <w:szCs w:val="32"/>
          <w:lang w:eastAsia="pl-PL"/>
          <w14:ligatures w14:val="none"/>
        </w:rPr>
        <w:drawing>
          <wp:inline distT="0" distB="0" distL="0" distR="0" wp14:anchorId="166F679D" wp14:editId="0F154EE1">
            <wp:extent cx="2461260" cy="832797"/>
            <wp:effectExtent l="0" t="0" r="0" b="5715"/>
            <wp:docPr id="194278719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970" cy="838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067540" w14:textId="77777777" w:rsidR="00373CE4" w:rsidRDefault="00373CE4" w:rsidP="00373CE4">
      <w:pPr>
        <w:spacing w:after="0" w:line="240" w:lineRule="auto"/>
        <w:jc w:val="center"/>
        <w:rPr>
          <w:rFonts w:ascii="Calibri" w:eastAsia="Times New Roman" w:hAnsi="Calibri" w:cs="Calibri"/>
          <w:spacing w:val="60"/>
          <w:kern w:val="0"/>
          <w:sz w:val="32"/>
          <w:szCs w:val="32"/>
          <w:lang w:eastAsia="pl-PL"/>
          <w14:ligatures w14:val="none"/>
        </w:rPr>
      </w:pPr>
    </w:p>
    <w:p w14:paraId="7B3A3E85" w14:textId="77777777" w:rsidR="00373CE4" w:rsidRDefault="00373CE4" w:rsidP="00373CE4">
      <w:pPr>
        <w:spacing w:after="0" w:line="240" w:lineRule="auto"/>
        <w:jc w:val="center"/>
        <w:rPr>
          <w:rFonts w:ascii="Calibri" w:eastAsia="Times New Roman" w:hAnsi="Calibri" w:cs="Calibri"/>
          <w:spacing w:val="60"/>
          <w:kern w:val="0"/>
          <w:sz w:val="32"/>
          <w:szCs w:val="32"/>
          <w:lang w:eastAsia="pl-PL"/>
          <w14:ligatures w14:val="none"/>
        </w:rPr>
      </w:pPr>
    </w:p>
    <w:p w14:paraId="5D7B7229" w14:textId="77777777" w:rsidR="00373CE4" w:rsidRDefault="00373CE4" w:rsidP="00373CE4">
      <w:pPr>
        <w:spacing w:after="0" w:line="240" w:lineRule="auto"/>
        <w:jc w:val="center"/>
        <w:rPr>
          <w:rFonts w:ascii="Calibri" w:eastAsia="Times New Roman" w:hAnsi="Calibri" w:cs="Calibri"/>
          <w:spacing w:val="60"/>
          <w:kern w:val="0"/>
          <w:sz w:val="32"/>
          <w:szCs w:val="32"/>
          <w:lang w:eastAsia="pl-PL"/>
          <w14:ligatures w14:val="none"/>
        </w:rPr>
      </w:pPr>
    </w:p>
    <w:p w14:paraId="4268BBF0" w14:textId="01C31003" w:rsidR="00F478C9" w:rsidRPr="00183A77" w:rsidRDefault="00F478C9" w:rsidP="00AC7920">
      <w:pPr>
        <w:spacing w:after="0" w:line="240" w:lineRule="auto"/>
        <w:jc w:val="center"/>
        <w:rPr>
          <w:rFonts w:ascii="Calibri" w:eastAsia="Times New Roman" w:hAnsi="Calibri" w:cs="Calibri"/>
          <w:spacing w:val="60"/>
          <w:kern w:val="0"/>
          <w:sz w:val="28"/>
          <w:szCs w:val="28"/>
          <w:lang w:eastAsia="pl-PL"/>
          <w14:ligatures w14:val="none"/>
        </w:rPr>
      </w:pPr>
      <w:r w:rsidRPr="00183A77">
        <w:rPr>
          <w:rFonts w:ascii="Calibri" w:eastAsia="Times New Roman" w:hAnsi="Calibri" w:cs="Calibri"/>
          <w:spacing w:val="60"/>
          <w:kern w:val="0"/>
          <w:sz w:val="28"/>
          <w:szCs w:val="28"/>
          <w:lang w:eastAsia="pl-PL"/>
          <w14:ligatures w14:val="none"/>
        </w:rPr>
        <w:t>Zachodniopomorskie Centrum</w:t>
      </w:r>
    </w:p>
    <w:p w14:paraId="46FECC17" w14:textId="77777777" w:rsidR="00F478C9" w:rsidRPr="00183A77" w:rsidRDefault="00F478C9" w:rsidP="00AC7920">
      <w:pPr>
        <w:spacing w:after="0" w:line="240" w:lineRule="auto"/>
        <w:jc w:val="center"/>
        <w:rPr>
          <w:rFonts w:ascii="Calibri" w:eastAsia="Times New Roman" w:hAnsi="Calibri" w:cs="Calibri"/>
          <w:spacing w:val="60"/>
          <w:kern w:val="0"/>
          <w:sz w:val="28"/>
          <w:szCs w:val="28"/>
          <w:lang w:eastAsia="pl-PL"/>
          <w14:ligatures w14:val="none"/>
        </w:rPr>
      </w:pPr>
      <w:r w:rsidRPr="00183A77">
        <w:rPr>
          <w:rFonts w:ascii="Calibri" w:eastAsia="Times New Roman" w:hAnsi="Calibri" w:cs="Calibri"/>
          <w:spacing w:val="60"/>
          <w:kern w:val="0"/>
          <w:sz w:val="28"/>
          <w:szCs w:val="28"/>
          <w:lang w:eastAsia="pl-PL"/>
          <w14:ligatures w14:val="none"/>
        </w:rPr>
        <w:t xml:space="preserve"> Doskonalenia Nauczycieli</w:t>
      </w:r>
    </w:p>
    <w:p w14:paraId="778DD63C" w14:textId="047D7EF0" w:rsidR="00373CE4" w:rsidRPr="00183A77" w:rsidRDefault="00373CE4" w:rsidP="00AC7920">
      <w:pPr>
        <w:spacing w:after="0" w:line="240" w:lineRule="auto"/>
        <w:jc w:val="center"/>
        <w:rPr>
          <w:rFonts w:ascii="Calibri" w:eastAsia="Times New Roman" w:hAnsi="Calibri" w:cs="Calibri"/>
          <w:spacing w:val="60"/>
          <w:kern w:val="0"/>
          <w:sz w:val="28"/>
          <w:szCs w:val="28"/>
          <w:lang w:eastAsia="pl-PL"/>
          <w14:ligatures w14:val="none"/>
        </w:rPr>
      </w:pPr>
      <w:r w:rsidRPr="00183A77">
        <w:rPr>
          <w:rFonts w:ascii="Calibri" w:eastAsia="Times New Roman" w:hAnsi="Calibri" w:cs="Calibri"/>
          <w:spacing w:val="60"/>
          <w:kern w:val="0"/>
          <w:sz w:val="28"/>
          <w:szCs w:val="28"/>
          <w:lang w:eastAsia="pl-PL"/>
          <w14:ligatures w14:val="none"/>
        </w:rPr>
        <w:t>Uniwersytet Szczeciński</w:t>
      </w:r>
    </w:p>
    <w:p w14:paraId="1760AD04" w14:textId="77777777" w:rsidR="00373CE4" w:rsidRPr="00373CE4" w:rsidRDefault="00373CE4" w:rsidP="00AC7920">
      <w:pPr>
        <w:spacing w:after="0" w:line="240" w:lineRule="auto"/>
        <w:jc w:val="center"/>
        <w:rPr>
          <w:rFonts w:ascii="Calibri" w:eastAsia="Times New Roman" w:hAnsi="Calibri" w:cs="Calibri"/>
          <w:spacing w:val="60"/>
          <w:kern w:val="0"/>
          <w:sz w:val="32"/>
          <w:szCs w:val="32"/>
          <w:lang w:eastAsia="pl-PL"/>
          <w14:ligatures w14:val="none"/>
        </w:rPr>
      </w:pPr>
      <w:r w:rsidRPr="00183A77">
        <w:rPr>
          <w:rFonts w:ascii="Calibri" w:eastAsia="Times New Roman" w:hAnsi="Calibri" w:cs="Calibri"/>
          <w:spacing w:val="60"/>
          <w:kern w:val="0"/>
          <w:sz w:val="28"/>
          <w:szCs w:val="28"/>
          <w:lang w:eastAsia="pl-PL"/>
          <w14:ligatures w14:val="none"/>
        </w:rPr>
        <w:t>Wydział Kultury Fizycznej i Zdrowia</w:t>
      </w:r>
    </w:p>
    <w:p w14:paraId="274366DE" w14:textId="77777777" w:rsidR="00373CE4" w:rsidRPr="00373CE4" w:rsidRDefault="00373CE4" w:rsidP="00AC792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30"/>
          <w:szCs w:val="32"/>
          <w:lang w:eastAsia="pl-PL"/>
          <w14:ligatures w14:val="none"/>
        </w:rPr>
      </w:pPr>
    </w:p>
    <w:p w14:paraId="5FCE28BD" w14:textId="77777777" w:rsidR="00373CE4" w:rsidRPr="00183A77" w:rsidRDefault="00373CE4" w:rsidP="00AC792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183A77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O R G A N I Z U J Ą </w:t>
      </w:r>
    </w:p>
    <w:p w14:paraId="02FDCF8D" w14:textId="77777777" w:rsidR="00373CE4" w:rsidRPr="00183A77" w:rsidRDefault="00373CE4" w:rsidP="00AC792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5E10157C" w14:textId="77777777" w:rsidR="00373CE4" w:rsidRPr="00183A77" w:rsidRDefault="00373CE4" w:rsidP="00AC792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2A1517E8" w14:textId="75670955" w:rsidR="00373CE4" w:rsidRPr="00183A77" w:rsidRDefault="00373CE4" w:rsidP="00AC792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  <w:r w:rsidRPr="00183A77">
        <w:rPr>
          <w:rFonts w:ascii="Calibri" w:eastAsia="Times New Roman" w:hAnsi="Calibri" w:cs="Calibri"/>
          <w:bCs/>
          <w:kern w:val="0"/>
          <w:sz w:val="28"/>
          <w:szCs w:val="28"/>
          <w:lang w:eastAsia="pl-PL"/>
          <w14:ligatures w14:val="none"/>
        </w:rPr>
        <w:t>KONFERENCJĘ p</w:t>
      </w:r>
      <w:r w:rsidR="00CE6CA3" w:rsidRPr="00183A77">
        <w:rPr>
          <w:rFonts w:ascii="Calibri" w:eastAsia="Times New Roman" w:hAnsi="Calibri" w:cs="Calibri"/>
          <w:bCs/>
          <w:kern w:val="0"/>
          <w:sz w:val="28"/>
          <w:szCs w:val="28"/>
          <w:lang w:eastAsia="pl-PL"/>
          <w14:ligatures w14:val="none"/>
        </w:rPr>
        <w:t>t</w:t>
      </w:r>
      <w:r w:rsidRPr="00183A77">
        <w:rPr>
          <w:rFonts w:ascii="Calibri" w:eastAsia="Times New Roman" w:hAnsi="Calibri" w:cs="Calibri"/>
          <w:bCs/>
          <w:kern w:val="0"/>
          <w:sz w:val="28"/>
          <w:szCs w:val="28"/>
          <w:lang w:eastAsia="pl-PL"/>
          <w14:ligatures w14:val="none"/>
        </w:rPr>
        <w:t>.</w:t>
      </w:r>
      <w:r w:rsidRPr="00183A77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 xml:space="preserve"> </w:t>
      </w:r>
      <w:r w:rsidR="00CE6CA3" w:rsidRPr="00183A77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W DUCHU IDEI OLIMPIZMU</w:t>
      </w:r>
    </w:p>
    <w:p w14:paraId="0642F24E" w14:textId="77777777" w:rsidR="00373CE4" w:rsidRPr="00183A77" w:rsidRDefault="00373CE4" w:rsidP="00AC792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</w:p>
    <w:p w14:paraId="515657B4" w14:textId="77777777" w:rsidR="00373CE4" w:rsidRPr="00183A77" w:rsidRDefault="00373CE4" w:rsidP="00AC792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183A77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z okazji</w:t>
      </w:r>
    </w:p>
    <w:p w14:paraId="786F6529" w14:textId="77777777" w:rsidR="00373CE4" w:rsidRPr="00183A77" w:rsidRDefault="00373CE4" w:rsidP="00AC792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6488CEC1" w14:textId="77777777" w:rsidR="00373CE4" w:rsidRPr="00183A77" w:rsidRDefault="00373CE4" w:rsidP="00AC792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  <w:r w:rsidRPr="00183A77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100-lecia startów Olimpijskiej Reprezentacji Polski</w:t>
      </w:r>
    </w:p>
    <w:p w14:paraId="6F709B80" w14:textId="77777777" w:rsidR="00373CE4" w:rsidRPr="00183A77" w:rsidRDefault="00373CE4" w:rsidP="00AC792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183A77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 xml:space="preserve">w Igrzyskach Olimpijskich </w:t>
      </w:r>
    </w:p>
    <w:p w14:paraId="4E0A7216" w14:textId="77777777" w:rsidR="00373CE4" w:rsidRPr="00183A77" w:rsidRDefault="00373CE4" w:rsidP="00AC7920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51D2EB3F" w14:textId="77777777" w:rsidR="00AC7920" w:rsidRPr="00183A77" w:rsidRDefault="00AC7920" w:rsidP="00AC7920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01C7A81D" w14:textId="77777777" w:rsidR="00373CE4" w:rsidRPr="00183A77" w:rsidRDefault="00373CE4" w:rsidP="00AC792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0BD2DC32" w14:textId="77777777" w:rsidR="00AC7920" w:rsidRPr="00183A77" w:rsidRDefault="00AC7920" w:rsidP="00AC792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63890626" w14:textId="77777777" w:rsidR="00373CE4" w:rsidRPr="00183A77" w:rsidRDefault="00373CE4" w:rsidP="00AC792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3A3A3A"/>
          <w:kern w:val="0"/>
          <w:sz w:val="24"/>
          <w:szCs w:val="24"/>
          <w:lang w:eastAsia="pl-PL"/>
          <w14:ligatures w14:val="none"/>
        </w:rPr>
      </w:pPr>
      <w:r w:rsidRPr="00183A77">
        <w:rPr>
          <w:rFonts w:ascii="Calibri" w:eastAsia="Times New Roman" w:hAnsi="Calibri" w:cs="Calibri"/>
          <w:color w:val="3A3A3A"/>
          <w:kern w:val="0"/>
          <w:sz w:val="24"/>
          <w:szCs w:val="24"/>
          <w:lang w:eastAsia="pl-PL"/>
          <w14:ligatures w14:val="none"/>
        </w:rPr>
        <w:t xml:space="preserve">Celem wydarzenia jest upamiętnienie startów olimpijskiej </w:t>
      </w:r>
      <w:bookmarkStart w:id="1" w:name="_Hlk172236418"/>
      <w:r w:rsidRPr="00183A77">
        <w:rPr>
          <w:rFonts w:ascii="Calibri" w:eastAsia="Times New Roman" w:hAnsi="Calibri" w:cs="Calibri"/>
          <w:color w:val="3A3A3A"/>
          <w:kern w:val="0"/>
          <w:sz w:val="24"/>
          <w:szCs w:val="24"/>
          <w:lang w:eastAsia="pl-PL"/>
          <w14:ligatures w14:val="none"/>
        </w:rPr>
        <w:t>reprezentacji Polski w Igrzyskach VIII Olimpiady Paryż 1924</w:t>
      </w:r>
      <w:bookmarkEnd w:id="1"/>
      <w:r w:rsidRPr="00183A77">
        <w:rPr>
          <w:rFonts w:ascii="Calibri" w:eastAsia="Times New Roman" w:hAnsi="Calibri" w:cs="Calibri"/>
          <w:color w:val="3A3A3A"/>
          <w:kern w:val="0"/>
          <w:sz w:val="24"/>
          <w:szCs w:val="24"/>
          <w:lang w:eastAsia="pl-PL"/>
          <w14:ligatures w14:val="none"/>
        </w:rPr>
        <w:t>. Tam też Polacy wywalczyli pierwsze medale olimpijskie: srebrny – </w:t>
      </w:r>
      <w:r w:rsidRPr="00183A77">
        <w:rPr>
          <w:rFonts w:ascii="Calibri" w:eastAsia="Times New Roman" w:hAnsi="Calibri" w:cs="Calibri"/>
          <w:color w:val="3A3A3A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Józef Lange, Jan Łazarski, Tomasz Stankiewicz, Franciszek Szymczyk</w:t>
      </w:r>
      <w:r w:rsidRPr="00183A77">
        <w:rPr>
          <w:rFonts w:ascii="Calibri" w:eastAsia="Times New Roman" w:hAnsi="Calibri" w:cs="Calibri"/>
          <w:color w:val="3A3A3A"/>
          <w:kern w:val="0"/>
          <w:sz w:val="24"/>
          <w:szCs w:val="24"/>
          <w:lang w:eastAsia="pl-PL"/>
          <w14:ligatures w14:val="none"/>
        </w:rPr>
        <w:t> (kolarstwo torowe, wyścig drużynowy na 4000 m) i brązowy – </w:t>
      </w:r>
      <w:r w:rsidRPr="00183A77">
        <w:rPr>
          <w:rFonts w:ascii="Calibri" w:eastAsia="Times New Roman" w:hAnsi="Calibri" w:cs="Calibri"/>
          <w:color w:val="3A3A3A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Adam Królikiewicz </w:t>
      </w:r>
      <w:r w:rsidRPr="00183A77">
        <w:rPr>
          <w:rFonts w:ascii="Calibri" w:eastAsia="Times New Roman" w:hAnsi="Calibri" w:cs="Calibri"/>
          <w:color w:val="3A3A3A"/>
          <w:kern w:val="0"/>
          <w:sz w:val="24"/>
          <w:szCs w:val="24"/>
          <w:lang w:eastAsia="pl-PL"/>
          <w14:ligatures w14:val="none"/>
        </w:rPr>
        <w:t>(jeździectwo, skoki przez przeszkody). W Paryżu w 1924 roku Polskę reprezentowało 66 sportowców (1 kobieta i 65 mężczyzn) w 10 sportach: boksie, jeździectwie, kolarstwie, lekkiej atletyce, piłce nożnej, strzelectwie, szermierce, wioślarstwie, zapasach i żeglarstwie.</w:t>
      </w:r>
    </w:p>
    <w:p w14:paraId="60981191" w14:textId="77777777" w:rsidR="00AC7920" w:rsidRPr="00183A77" w:rsidRDefault="00AC7920" w:rsidP="00AC792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67AE27AD" w14:textId="77777777" w:rsidR="00AC7920" w:rsidRPr="00183A77" w:rsidRDefault="00AC7920" w:rsidP="00AC792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52DFDCC8" w14:textId="77777777" w:rsidR="00AC7920" w:rsidRDefault="00AC7920" w:rsidP="00AC792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00094AD1" w14:textId="77777777" w:rsidR="00183A77" w:rsidRDefault="00183A77" w:rsidP="00AC792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1D773891" w14:textId="77777777" w:rsidR="00183A77" w:rsidRPr="00183A77" w:rsidRDefault="00183A77" w:rsidP="00AC792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23427A72" w14:textId="77777777" w:rsidR="00373CE4" w:rsidRPr="00183A77" w:rsidRDefault="00373CE4" w:rsidP="00AC792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48603377" w14:textId="07BDDFDC" w:rsidR="00373CE4" w:rsidRPr="00183A77" w:rsidRDefault="00373CE4" w:rsidP="00AC792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183A77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Szczecin, </w:t>
      </w:r>
      <w:r w:rsidR="00A45545" w:rsidRPr="00183A77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26.09.</w:t>
      </w:r>
      <w:r w:rsidRPr="00183A77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2024 r.</w:t>
      </w:r>
    </w:p>
    <w:p w14:paraId="2DA34415" w14:textId="77777777" w:rsidR="00373CE4" w:rsidRPr="00183A77" w:rsidRDefault="00373CE4" w:rsidP="00AC792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6B77AA06" w14:textId="77777777" w:rsidR="00373CE4" w:rsidRPr="00183A77" w:rsidRDefault="00373CE4" w:rsidP="00373C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68C2A48F" w14:textId="77777777" w:rsidR="00373CE4" w:rsidRDefault="00373CE4" w:rsidP="00373C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3C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2F0B90F1" w14:textId="77777777" w:rsidR="00AC7920" w:rsidRDefault="00AC7920" w:rsidP="00373C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501765" w14:textId="77777777" w:rsidR="00AC7920" w:rsidRPr="00D32719" w:rsidRDefault="00AC7920" w:rsidP="00373CE4">
      <w:pPr>
        <w:spacing w:after="0" w:line="240" w:lineRule="auto"/>
        <w:jc w:val="both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1C19925F" w14:textId="77777777" w:rsidR="00373CE4" w:rsidRPr="00373CE4" w:rsidRDefault="00373CE4" w:rsidP="00373CE4">
      <w:pPr>
        <w:spacing w:after="0" w:line="240" w:lineRule="auto"/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</w:pPr>
    </w:p>
    <w:p w14:paraId="1C110049" w14:textId="77777777" w:rsidR="00373CE4" w:rsidRPr="00373CE4" w:rsidRDefault="00373CE4" w:rsidP="00373CE4">
      <w:pPr>
        <w:spacing w:after="0" w:line="240" w:lineRule="auto"/>
        <w:jc w:val="both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3CF06D34" w14:textId="77777777" w:rsidR="00C84574" w:rsidRPr="00F63AFD" w:rsidRDefault="00373CE4" w:rsidP="00373CE4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F63AFD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Miejsce:</w:t>
      </w:r>
    </w:p>
    <w:p w14:paraId="5344A5B8" w14:textId="2771344E" w:rsidR="00373CE4" w:rsidRPr="00F63AFD" w:rsidRDefault="00373CE4" w:rsidP="00373CE4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F63AFD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0B965C56" w14:textId="1223CB70" w:rsidR="00373CE4" w:rsidRDefault="00373CE4" w:rsidP="00373CE4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F63AFD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Zachodniopomorskie Centrum Kształcenia Nauczycieli ul. Gen. J. Sowińskiego 68, 70-236 Szczecin</w:t>
      </w:r>
      <w:r w:rsidR="00FE4E64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– sala konferencyjna</w:t>
      </w:r>
    </w:p>
    <w:p w14:paraId="62FF6DAC" w14:textId="566DE53C" w:rsidR="00B56D8E" w:rsidRPr="00F63AFD" w:rsidRDefault="00B56D8E" w:rsidP="00373CE4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</w:p>
    <w:p w14:paraId="22611693" w14:textId="7CD5781A" w:rsidR="00373CE4" w:rsidRPr="00F63AFD" w:rsidRDefault="00373CE4" w:rsidP="00373CE4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F63AFD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Uniwersytet Szczeciński, Wydział Kultury Fizycznej i Zdrowia, al. Piastów 40b blok 6, 71-065 Szczecin</w:t>
      </w:r>
      <w:r w:rsidR="00FE4E64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– Uniwersyteckie Muzeum Olimpijskie</w:t>
      </w:r>
    </w:p>
    <w:p w14:paraId="01ABDC40" w14:textId="77777777" w:rsidR="00373CE4" w:rsidRPr="00F63AFD" w:rsidRDefault="00373CE4" w:rsidP="00373CE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07138AD" w14:textId="77777777" w:rsidR="00373CE4" w:rsidRPr="00F63AFD" w:rsidRDefault="00373CE4" w:rsidP="00373CE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A4103C7" w14:textId="77777777" w:rsidR="00373CE4" w:rsidRPr="00F63AFD" w:rsidRDefault="00373CE4" w:rsidP="00373CE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B3AF376" w14:textId="77777777" w:rsidR="00373CE4" w:rsidRPr="00F63AFD" w:rsidRDefault="00373CE4" w:rsidP="00373CE4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63AF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Program konferencji</w:t>
      </w:r>
    </w:p>
    <w:p w14:paraId="0F9ACD9D" w14:textId="77777777" w:rsidR="00373CE4" w:rsidRPr="00F63AFD" w:rsidRDefault="00373CE4" w:rsidP="00373CE4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0CEA80C" w14:textId="05FA9E2F" w:rsidR="00373CE4" w:rsidRDefault="0039046B" w:rsidP="0039046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6176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6F4CC6" w:rsidRPr="00F6176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F6176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.00</w:t>
      </w:r>
      <w:r w:rsidRPr="00F63AF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261D5" w:rsidRPr="00F63AF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Przywitanie i rozpoczęcie </w:t>
      </w:r>
      <w:r w:rsidR="0051457A" w:rsidRPr="00F63AF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poprowadzone </w:t>
      </w:r>
      <w:r w:rsidR="009261D5" w:rsidRPr="00F63AF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przez Panią Dyrektor ZCDN</w:t>
      </w:r>
      <w:r w:rsidR="00183A77" w:rsidRPr="00F63AF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Urszulę Pańkę</w:t>
      </w:r>
      <w:r w:rsidR="009261D5" w:rsidRPr="00F63AF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25B443B" w14:textId="77777777" w:rsidR="009261D5" w:rsidRPr="00F63AFD" w:rsidRDefault="009261D5" w:rsidP="0039046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213A6C8" w14:textId="77777777" w:rsidR="00884EC2" w:rsidRDefault="009261D5" w:rsidP="00884EC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6176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6F4CC6" w:rsidRPr="00F6176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F6176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.15</w:t>
      </w:r>
      <w:r w:rsidRPr="00BB07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884EC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Spotkanie z Olimpijczykiem dr</w:t>
      </w:r>
      <w:r w:rsidR="00884EC2" w:rsidRPr="00271E3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Markiem </w:t>
      </w:r>
      <w:proofErr w:type="spellStart"/>
      <w:r w:rsidR="00884EC2" w:rsidRPr="00271E3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Kolbowiczem</w:t>
      </w:r>
      <w:proofErr w:type="spellEnd"/>
    </w:p>
    <w:p w14:paraId="0C02777D" w14:textId="77777777" w:rsidR="009261D5" w:rsidRPr="00F63AFD" w:rsidRDefault="009261D5" w:rsidP="0039046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57788CA" w14:textId="41F410E2" w:rsidR="009261D5" w:rsidRDefault="00BB079D" w:rsidP="0039046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6176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6F4CC6" w:rsidRPr="00F6176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="00A17E0D" w:rsidRPr="00F6176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F6176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A17E0D" w:rsidRPr="00F6176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AD387E" w:rsidRPr="00271E3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6F4CC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Wykład </w:t>
      </w:r>
      <w:r w:rsidR="006F4CC6" w:rsidRPr="006F4CC6">
        <w:rPr>
          <w:rFonts w:cstheme="minorHAnsi"/>
          <w:color w:val="3A3A3A"/>
          <w:sz w:val="24"/>
          <w:szCs w:val="24"/>
          <w:shd w:val="clear" w:color="auto" w:fill="FFFFFF"/>
        </w:rPr>
        <w:t>Wychowawcza rola sportu. Sport a zdrowie</w:t>
      </w:r>
      <w:r w:rsidR="006F4CC6">
        <w:rPr>
          <w:rFonts w:cstheme="minorHAnsi"/>
          <w:color w:val="3A3A3A"/>
          <w:sz w:val="24"/>
          <w:szCs w:val="24"/>
          <w:shd w:val="clear" w:color="auto" w:fill="FFFFFF"/>
        </w:rPr>
        <w:t xml:space="preserve"> </w:t>
      </w:r>
      <w:r w:rsidR="006F4CC6" w:rsidRPr="00235699">
        <w:rPr>
          <w:rFonts w:cstheme="minorHAnsi"/>
          <w:sz w:val="24"/>
          <w:szCs w:val="24"/>
          <w:shd w:val="clear" w:color="auto" w:fill="FFFFFF"/>
        </w:rPr>
        <w:t>przedstawiciel ZCDN</w:t>
      </w:r>
      <w:r w:rsidR="006F4CC6" w:rsidRPr="0023569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8E1D0EC" w14:textId="77777777" w:rsidR="00F61763" w:rsidRPr="00235699" w:rsidRDefault="00F61763" w:rsidP="0039046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5495DF9" w14:textId="7D47DE89" w:rsidR="00884EC2" w:rsidRDefault="000D073A" w:rsidP="0039046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6176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6F4CC6" w:rsidRPr="00F6176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="00A17E0D" w:rsidRPr="00F6176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6F4CC6" w:rsidRPr="00F6176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45</w:t>
      </w:r>
      <w:r w:rsidR="00A17E0D" w:rsidRPr="00271E3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884EC2" w:rsidRPr="00F8076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Idea olimpijska – utopia czy szansa? </w:t>
      </w:r>
      <w:r w:rsidR="00884EC2" w:rsidRPr="00BB07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dr hab. </w:t>
      </w:r>
      <w:r w:rsidR="00884EC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Renata Urban</w:t>
      </w:r>
      <w:r w:rsidR="00884EC2" w:rsidRPr="00BB07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prof. US</w:t>
      </w:r>
    </w:p>
    <w:p w14:paraId="36F3D773" w14:textId="439D1BDD" w:rsidR="006F4CC6" w:rsidRDefault="006F4CC6" w:rsidP="0039046B">
      <w:pPr>
        <w:spacing w:after="0" w:line="240" w:lineRule="auto"/>
        <w:rPr>
          <w:rFonts w:cstheme="minorHAnsi"/>
          <w:color w:val="FF0000"/>
          <w:sz w:val="24"/>
          <w:szCs w:val="24"/>
          <w:shd w:val="clear" w:color="auto" w:fill="FFFFFF"/>
        </w:rPr>
      </w:pPr>
    </w:p>
    <w:p w14:paraId="3B6E6E62" w14:textId="42480916" w:rsidR="00C20532" w:rsidRDefault="006F4CC6" w:rsidP="00A17E0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61763">
        <w:rPr>
          <w:rFonts w:cstheme="minorHAnsi"/>
          <w:b/>
          <w:bCs/>
          <w:sz w:val="24"/>
          <w:szCs w:val="24"/>
          <w:shd w:val="clear" w:color="auto" w:fill="FFFFFF"/>
        </w:rPr>
        <w:t>14.45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A17E0D" w:rsidRPr="00271E3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Zwiedzanie </w:t>
      </w:r>
      <w:r w:rsidR="00C20532" w:rsidRPr="00271E3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Muzeum Olimpi</w:t>
      </w:r>
      <w:r w:rsidR="004B513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zmu</w:t>
      </w:r>
      <w:r w:rsidR="00A677E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Uniwersytecie Szczecińskim,</w:t>
      </w:r>
      <w:r w:rsidR="00C20532" w:rsidRPr="00271E3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dr hab. J</w:t>
      </w:r>
      <w:r w:rsidR="0051457A" w:rsidRPr="00271E3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erzy Eider, prof. US</w:t>
      </w:r>
      <w:r w:rsidR="00B56D8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(Wydział KFZ, al. Piastów 40b, blok 6)</w:t>
      </w:r>
    </w:p>
    <w:p w14:paraId="1CC30E0E" w14:textId="45EB572A" w:rsidR="00B56D8E" w:rsidRPr="00271E39" w:rsidRDefault="00B56D8E" w:rsidP="00A17E0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</w:p>
    <w:p w14:paraId="7B25C188" w14:textId="77777777" w:rsidR="00A17E0D" w:rsidRPr="00271E39" w:rsidRDefault="00A17E0D" w:rsidP="00A17E0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C1F74BE" w14:textId="77777777" w:rsidR="00373CE4" w:rsidRPr="00F63AFD" w:rsidRDefault="00373CE4" w:rsidP="00373CE4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DCE7729" w14:textId="77777777" w:rsidR="00373CE4" w:rsidRPr="00F63AFD" w:rsidRDefault="00373CE4" w:rsidP="00373CE4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EC98B47" w14:textId="77777777" w:rsidR="005C57AC" w:rsidRPr="00F63AFD" w:rsidRDefault="005C57AC">
      <w:pPr>
        <w:rPr>
          <w:rFonts w:cstheme="minorHAnsi"/>
          <w:sz w:val="24"/>
          <w:szCs w:val="24"/>
        </w:rPr>
      </w:pPr>
    </w:p>
    <w:sectPr w:rsidR="005C57AC" w:rsidRPr="00F63AFD" w:rsidSect="005D0EEA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064"/>
    <w:rsid w:val="000D073A"/>
    <w:rsid w:val="000D1FB4"/>
    <w:rsid w:val="00120D8A"/>
    <w:rsid w:val="00183A77"/>
    <w:rsid w:val="001C649E"/>
    <w:rsid w:val="001D1BFB"/>
    <w:rsid w:val="00235699"/>
    <w:rsid w:val="00271E39"/>
    <w:rsid w:val="002D4019"/>
    <w:rsid w:val="00373CE4"/>
    <w:rsid w:val="00381855"/>
    <w:rsid w:val="0039046B"/>
    <w:rsid w:val="003A3BF3"/>
    <w:rsid w:val="003E2065"/>
    <w:rsid w:val="004151FF"/>
    <w:rsid w:val="00424E79"/>
    <w:rsid w:val="004B5136"/>
    <w:rsid w:val="0051457A"/>
    <w:rsid w:val="00591045"/>
    <w:rsid w:val="005C57AC"/>
    <w:rsid w:val="00612B0A"/>
    <w:rsid w:val="0063346D"/>
    <w:rsid w:val="006F4CC6"/>
    <w:rsid w:val="007F6F01"/>
    <w:rsid w:val="00884EC2"/>
    <w:rsid w:val="009261D5"/>
    <w:rsid w:val="00981D0E"/>
    <w:rsid w:val="00A17E0D"/>
    <w:rsid w:val="00A45545"/>
    <w:rsid w:val="00A677EB"/>
    <w:rsid w:val="00AB34B9"/>
    <w:rsid w:val="00AC7920"/>
    <w:rsid w:val="00AD387E"/>
    <w:rsid w:val="00B15C36"/>
    <w:rsid w:val="00B56D8E"/>
    <w:rsid w:val="00BB079D"/>
    <w:rsid w:val="00BE5DBC"/>
    <w:rsid w:val="00C20532"/>
    <w:rsid w:val="00C65B89"/>
    <w:rsid w:val="00C84574"/>
    <w:rsid w:val="00C8707D"/>
    <w:rsid w:val="00CC1E71"/>
    <w:rsid w:val="00CE6CA3"/>
    <w:rsid w:val="00D243FC"/>
    <w:rsid w:val="00D32719"/>
    <w:rsid w:val="00F07064"/>
    <w:rsid w:val="00F478C9"/>
    <w:rsid w:val="00F61763"/>
    <w:rsid w:val="00F63AFD"/>
    <w:rsid w:val="00F80763"/>
    <w:rsid w:val="00F87EC0"/>
    <w:rsid w:val="00FE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5A0B"/>
  <w15:chartTrackingRefBased/>
  <w15:docId w15:val="{5D54FCF3-BFE0-4971-8B89-E735FE64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1405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Stępień-Słodkowska</dc:creator>
  <cp:keywords/>
  <dc:description/>
  <cp:lastModifiedBy>Ewelina Eider</cp:lastModifiedBy>
  <cp:revision>2</cp:revision>
  <dcterms:created xsi:type="dcterms:W3CDTF">2024-10-09T06:28:00Z</dcterms:created>
  <dcterms:modified xsi:type="dcterms:W3CDTF">2024-10-09T06:28:00Z</dcterms:modified>
</cp:coreProperties>
</file>