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25" w:rsidRDefault="00177B25" w:rsidP="00177B25">
      <w:pPr>
        <w:spacing w:after="0" w:line="360" w:lineRule="auto"/>
        <w:rPr>
          <w:rFonts w:ascii="Arial" w:hAnsi="Arial" w:cs="Arial"/>
          <w:b/>
          <w:bCs/>
        </w:rPr>
      </w:pPr>
      <w:r w:rsidRPr="00177B25">
        <w:rPr>
          <w:rFonts w:ascii="Arial" w:hAnsi="Arial" w:cs="Arial"/>
          <w:b/>
          <w:bCs/>
        </w:rPr>
        <w:t>Pytania na egzamin licencjacki kierunek: wychowanie fizyczne</w:t>
      </w:r>
    </w:p>
    <w:p w:rsidR="00177B25" w:rsidRPr="00177B25" w:rsidRDefault="00177B25" w:rsidP="00177B25">
      <w:pPr>
        <w:spacing w:after="0" w:line="360" w:lineRule="auto"/>
        <w:rPr>
          <w:rFonts w:ascii="Arial" w:hAnsi="Arial" w:cs="Arial"/>
          <w:b/>
          <w:bCs/>
        </w:rPr>
      </w:pPr>
    </w:p>
    <w:p w:rsidR="00D44728" w:rsidRPr="00177B25" w:rsidRDefault="00D44728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Na czym polega główna różnica między następującymi formami: wake, surfing, windsurfing, kitesurfing?</w:t>
      </w:r>
    </w:p>
    <w:p w:rsidR="00D44728" w:rsidRPr="00177B25" w:rsidRDefault="00D44728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Dopasuj w pary klasyczną grę zespołową i jej nowoczesną odmianę </w:t>
      </w:r>
    </w:p>
    <w:p w:rsidR="00D44728" w:rsidRPr="00177B25" w:rsidRDefault="00D44728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 jaki sposób wingsuit zrewolucjonizował BASE jumping?</w:t>
      </w:r>
    </w:p>
    <w:p w:rsidR="00D44728" w:rsidRPr="00177B25" w:rsidRDefault="00562A3E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Przedstaw </w:t>
      </w:r>
      <w:r w:rsidR="00D44728" w:rsidRPr="00177B25">
        <w:rPr>
          <w:rFonts w:ascii="Arial" w:hAnsi="Arial" w:cs="Arial"/>
        </w:rPr>
        <w:t>podział metaboliczny mięśni szkieletowych</w:t>
      </w:r>
    </w:p>
    <w:p w:rsidR="00D44728" w:rsidRPr="00177B25" w:rsidRDefault="00CE670E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Podaj </w:t>
      </w:r>
      <w:r w:rsidR="00D44728" w:rsidRPr="00177B25">
        <w:rPr>
          <w:rFonts w:ascii="Arial" w:hAnsi="Arial" w:cs="Arial"/>
        </w:rPr>
        <w:t xml:space="preserve">definicję oraz </w:t>
      </w:r>
      <w:r w:rsidR="0047778C" w:rsidRPr="00177B25">
        <w:rPr>
          <w:rFonts w:ascii="Arial" w:hAnsi="Arial" w:cs="Arial"/>
        </w:rPr>
        <w:t xml:space="preserve">omów </w:t>
      </w:r>
      <w:r w:rsidR="00D44728" w:rsidRPr="00177B25">
        <w:rPr>
          <w:rFonts w:ascii="Arial" w:hAnsi="Arial" w:cs="Arial"/>
        </w:rPr>
        <w:t>funkcje tkanki mięśniowej w organizmie</w:t>
      </w:r>
    </w:p>
    <w:p w:rsidR="00D44728" w:rsidRPr="00177B25" w:rsidRDefault="0047778C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O</w:t>
      </w:r>
      <w:r w:rsidR="00E12226" w:rsidRPr="00177B25">
        <w:rPr>
          <w:rFonts w:ascii="Arial" w:hAnsi="Arial" w:cs="Arial"/>
        </w:rPr>
        <w:t>mów</w:t>
      </w:r>
      <w:r w:rsidR="00D44728" w:rsidRPr="00177B25">
        <w:rPr>
          <w:rFonts w:ascii="Arial" w:hAnsi="Arial" w:cs="Arial"/>
        </w:rPr>
        <w:t xml:space="preserve"> budowę </w:t>
      </w:r>
      <w:r w:rsidRPr="00177B25">
        <w:rPr>
          <w:rFonts w:ascii="Arial" w:hAnsi="Arial" w:cs="Arial"/>
        </w:rPr>
        <w:t>mitochondrium i wymień jego</w:t>
      </w:r>
      <w:r w:rsidR="00D44728" w:rsidRPr="00177B25">
        <w:rPr>
          <w:rFonts w:ascii="Arial" w:hAnsi="Arial" w:cs="Arial"/>
        </w:rPr>
        <w:t xml:space="preserve"> funkcje </w:t>
      </w:r>
    </w:p>
    <w:p w:rsidR="00D44728" w:rsidRPr="00177B25" w:rsidRDefault="00B221FD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Scharakteryzuj </w:t>
      </w:r>
      <w:r w:rsidR="00D44728" w:rsidRPr="00177B25">
        <w:rPr>
          <w:rFonts w:ascii="Arial" w:hAnsi="Arial" w:cs="Arial"/>
        </w:rPr>
        <w:t>cel</w:t>
      </w:r>
      <w:r w:rsidRPr="00177B25">
        <w:rPr>
          <w:rFonts w:ascii="Arial" w:hAnsi="Arial" w:cs="Arial"/>
        </w:rPr>
        <w:t>e</w:t>
      </w:r>
      <w:r w:rsidR="00D44728" w:rsidRPr="00177B25">
        <w:rPr>
          <w:rFonts w:ascii="Arial" w:hAnsi="Arial" w:cs="Arial"/>
        </w:rPr>
        <w:t xml:space="preserve"> zarządzania w sporcie?</w:t>
      </w:r>
    </w:p>
    <w:p w:rsidR="00D44728" w:rsidRPr="00177B25" w:rsidRDefault="00CE670E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Wymień i opisz r</w:t>
      </w:r>
      <w:r w:rsidR="00D44728" w:rsidRPr="00177B25">
        <w:rPr>
          <w:rFonts w:ascii="Arial" w:hAnsi="Arial" w:cs="Arial"/>
        </w:rPr>
        <w:t>ole menadżerów sportu w organizacjach sportowych</w:t>
      </w:r>
    </w:p>
    <w:p w:rsidR="00CE670E" w:rsidRPr="00177B25" w:rsidRDefault="0047778C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Opisz </w:t>
      </w:r>
      <w:r w:rsidR="00CE670E" w:rsidRPr="00177B25">
        <w:rPr>
          <w:rFonts w:ascii="Arial" w:hAnsi="Arial" w:cs="Arial"/>
        </w:rPr>
        <w:t>relacje między marketingiem a sportem</w:t>
      </w:r>
    </w:p>
    <w:p w:rsidR="00CE670E" w:rsidRPr="00177B25" w:rsidRDefault="00CE670E" w:rsidP="0032218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Scharakteryzuj typologię somatyczną E. Kretschmera i podaj przykłady dyscyplin sportowych, w których poszczególne typy budowy ciała mogą występować</w:t>
      </w:r>
    </w:p>
    <w:p w:rsidR="00AE0646" w:rsidRPr="00177B25" w:rsidRDefault="00AE0646" w:rsidP="003221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Przedstaw definicj</w:t>
      </w:r>
      <w:r w:rsidR="002210D4">
        <w:rPr>
          <w:rFonts w:ascii="Arial" w:hAnsi="Arial" w:cs="Arial"/>
        </w:rPr>
        <w:t>ę</w:t>
      </w:r>
      <w:r w:rsidRPr="00177B25">
        <w:rPr>
          <w:rFonts w:ascii="Arial" w:hAnsi="Arial" w:cs="Arial"/>
        </w:rPr>
        <w:t xml:space="preserve"> </w:t>
      </w:r>
      <w:r w:rsidR="00322186" w:rsidRPr="00177B25">
        <w:rPr>
          <w:rFonts w:ascii="Arial" w:hAnsi="Arial" w:cs="Arial"/>
        </w:rPr>
        <w:t>asymetrii</w:t>
      </w:r>
      <w:r w:rsidRPr="00177B25">
        <w:rPr>
          <w:rFonts w:ascii="Arial" w:hAnsi="Arial" w:cs="Arial"/>
        </w:rPr>
        <w:t xml:space="preserve"> </w:t>
      </w:r>
      <w:r w:rsidR="002210D4">
        <w:rPr>
          <w:rFonts w:ascii="Arial" w:hAnsi="Arial" w:cs="Arial"/>
        </w:rPr>
        <w:t xml:space="preserve">oraz scharakteryzuj </w:t>
      </w:r>
      <w:r w:rsidRPr="00177B25">
        <w:rPr>
          <w:rFonts w:ascii="Arial" w:hAnsi="Arial" w:cs="Arial"/>
        </w:rPr>
        <w:t>rodzaje asymetrii podaj</w:t>
      </w:r>
      <w:r w:rsidR="002210D4">
        <w:rPr>
          <w:rFonts w:ascii="Arial" w:hAnsi="Arial" w:cs="Arial"/>
        </w:rPr>
        <w:t>ąc</w:t>
      </w:r>
      <w:r w:rsidRPr="00177B25">
        <w:rPr>
          <w:rFonts w:ascii="Arial" w:hAnsi="Arial" w:cs="Arial"/>
        </w:rPr>
        <w:t xml:space="preserve"> przykłady</w:t>
      </w:r>
      <w:bookmarkStart w:id="0" w:name="_GoBack"/>
      <w:bookmarkEnd w:id="0"/>
    </w:p>
    <w:p w:rsidR="00322186" w:rsidRPr="00177B25" w:rsidRDefault="00AE0646" w:rsidP="0032218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Wymień i omów </w:t>
      </w:r>
      <w:r w:rsidR="00322186" w:rsidRPr="00177B25">
        <w:rPr>
          <w:rFonts w:ascii="Arial" w:hAnsi="Arial" w:cs="Arial"/>
        </w:rPr>
        <w:t>metod</w:t>
      </w:r>
      <w:r w:rsidRPr="00177B25">
        <w:rPr>
          <w:rFonts w:ascii="Arial" w:hAnsi="Arial" w:cs="Arial"/>
        </w:rPr>
        <w:t>y</w:t>
      </w:r>
      <w:r w:rsidR="00322186" w:rsidRPr="00177B25">
        <w:rPr>
          <w:rFonts w:ascii="Arial" w:hAnsi="Arial" w:cs="Arial"/>
        </w:rPr>
        <w:t xml:space="preserve"> oceny stanu odżywienia osobnika</w:t>
      </w:r>
      <w:r w:rsidRPr="00177B25">
        <w:rPr>
          <w:rFonts w:ascii="Arial" w:hAnsi="Arial" w:cs="Arial"/>
        </w:rPr>
        <w:t xml:space="preserve"> w ujęciu antropologicznym</w:t>
      </w:r>
    </w:p>
    <w:p w:rsidR="00CE670E" w:rsidRPr="00177B25" w:rsidRDefault="00CE670E" w:rsidP="0032218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Podaj grupy pozycji wyjściowych do ćwiczeń </w:t>
      </w:r>
      <w:r w:rsidR="00B65832" w:rsidRPr="00177B25">
        <w:rPr>
          <w:rFonts w:ascii="Arial" w:hAnsi="Arial" w:cs="Arial"/>
        </w:rPr>
        <w:t xml:space="preserve">gimnastycznych </w:t>
      </w:r>
      <w:r w:rsidRPr="00177B25">
        <w:rPr>
          <w:rFonts w:ascii="Arial" w:hAnsi="Arial" w:cs="Arial"/>
        </w:rPr>
        <w:t xml:space="preserve">oraz wymień płaszczyzny w ćwiczeniach tułowia </w:t>
      </w:r>
      <w:r w:rsidR="00B65832" w:rsidRPr="00177B25">
        <w:rPr>
          <w:rFonts w:ascii="Arial" w:hAnsi="Arial" w:cs="Arial"/>
        </w:rPr>
        <w:t xml:space="preserve">i podaj </w:t>
      </w:r>
      <w:r w:rsidRPr="00177B25">
        <w:rPr>
          <w:rFonts w:ascii="Arial" w:hAnsi="Arial" w:cs="Arial"/>
        </w:rPr>
        <w:t xml:space="preserve">przykłady ćwiczeń w każdej z </w:t>
      </w:r>
      <w:r w:rsidR="00B65832" w:rsidRPr="00177B25">
        <w:rPr>
          <w:rFonts w:ascii="Arial" w:hAnsi="Arial" w:cs="Arial"/>
        </w:rPr>
        <w:t xml:space="preserve">tych </w:t>
      </w:r>
      <w:r w:rsidRPr="00177B25">
        <w:rPr>
          <w:rFonts w:ascii="Arial" w:hAnsi="Arial" w:cs="Arial"/>
        </w:rPr>
        <w:t>płaszczyzn</w:t>
      </w:r>
    </w:p>
    <w:p w:rsidR="00CE670E" w:rsidRPr="00177B25" w:rsidRDefault="00CE670E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Z jakich części składa się lekcja gimnastyki? </w:t>
      </w:r>
    </w:p>
    <w:p w:rsidR="00CE670E" w:rsidRPr="00177B25" w:rsidRDefault="00B65832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Wymień </w:t>
      </w:r>
      <w:r w:rsidR="00CE670E" w:rsidRPr="00177B25">
        <w:rPr>
          <w:rFonts w:ascii="Arial" w:hAnsi="Arial" w:cs="Arial"/>
        </w:rPr>
        <w:t>najczęściej występujące błędy w staniu na rękach i staniu na głowie</w:t>
      </w:r>
    </w:p>
    <w:p w:rsidR="00CE670E" w:rsidRPr="00177B25" w:rsidRDefault="00B65832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Omów </w:t>
      </w:r>
      <w:r w:rsidR="00CE670E" w:rsidRPr="00177B25">
        <w:rPr>
          <w:rFonts w:ascii="Arial" w:hAnsi="Arial" w:cs="Arial"/>
        </w:rPr>
        <w:t>metodykę nauczania chwytów i podań półgórnych</w:t>
      </w:r>
      <w:r w:rsidRPr="00177B25">
        <w:rPr>
          <w:rFonts w:ascii="Arial" w:hAnsi="Arial" w:cs="Arial"/>
        </w:rPr>
        <w:t xml:space="preserve"> w piłce ręcznej</w:t>
      </w:r>
    </w:p>
    <w:p w:rsidR="00CE670E" w:rsidRPr="00177B25" w:rsidRDefault="00CE670E" w:rsidP="00CE67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Z jakich części składa się lekcja piłki ręcznej w szkole podstawowej? </w:t>
      </w:r>
    </w:p>
    <w:p w:rsidR="00CE670E" w:rsidRPr="00177B25" w:rsidRDefault="00B65832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Wymień </w:t>
      </w:r>
      <w:r w:rsidR="00CE670E" w:rsidRPr="00177B25">
        <w:rPr>
          <w:rFonts w:ascii="Arial" w:hAnsi="Arial" w:cs="Arial"/>
        </w:rPr>
        <w:t>rodzaje ataków w piłce ręcznej</w:t>
      </w:r>
    </w:p>
    <w:p w:rsidR="00CE670E" w:rsidRPr="00177B25" w:rsidRDefault="00CE670E" w:rsidP="00CE670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  <w:bCs/>
        </w:rPr>
        <w:t>Wymień najczęstsze błędy żywieniowe dzieci i młodzieży w wieku szkolnym</w:t>
      </w:r>
    </w:p>
    <w:p w:rsidR="00CE670E" w:rsidRPr="00177B25" w:rsidRDefault="00CE670E" w:rsidP="00CE67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Przedstaw zasady dekalogu racjonalnego żywienia dzieci i młodzieży w wieku szkolnym w oparciu o piramidę zdrowego żywienia i stylu życia dzieci i młodzieży (4-18 lat)</w:t>
      </w:r>
    </w:p>
    <w:p w:rsidR="00CE670E" w:rsidRPr="00177B25" w:rsidRDefault="00CE670E" w:rsidP="00CE67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Omów zasady układania jadłospisów</w:t>
      </w:r>
    </w:p>
    <w:p w:rsidR="00CE670E" w:rsidRPr="00177B25" w:rsidRDefault="00CE670E" w:rsidP="00E1222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Jaki jest podstawowy podział i charakterystyka grup tańców towarzyskich oraz jakie tańce zaliczamy do poszczególnych grup tańca turniejowego?</w:t>
      </w:r>
    </w:p>
    <w:p w:rsidR="00CE670E" w:rsidRPr="00177B25" w:rsidRDefault="00E12226" w:rsidP="00E1222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Jakie są najistotniejsze różnice pomiędzy tańcami ludowymi regionalnymi a narodowymi?</w:t>
      </w:r>
    </w:p>
    <w:p w:rsidR="00E12226" w:rsidRPr="00177B25" w:rsidRDefault="00E12226" w:rsidP="00E1222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Podaj główny cel i najważniejsze zalety tańców integracyjnych oraz wymie</w:t>
      </w:r>
      <w:r w:rsidR="00B65832" w:rsidRPr="00177B25">
        <w:rPr>
          <w:rFonts w:ascii="Arial" w:hAnsi="Arial" w:cs="Arial"/>
        </w:rPr>
        <w:t>ń</w:t>
      </w:r>
      <w:r w:rsidRPr="00177B25">
        <w:rPr>
          <w:rFonts w:ascii="Arial" w:hAnsi="Arial" w:cs="Arial"/>
        </w:rPr>
        <w:t xml:space="preserve"> przykładowe tańce tego rodzaju</w:t>
      </w:r>
    </w:p>
    <w:p w:rsidR="00E12226" w:rsidRPr="00177B25" w:rsidRDefault="00E12226" w:rsidP="00E1222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Wymień i omów kryteria poprawności testu sprawności fizycznej </w:t>
      </w:r>
    </w:p>
    <w:p w:rsidR="00E12226" w:rsidRPr="00177B25" w:rsidRDefault="00E12226" w:rsidP="00E1222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Wymień i omów metody pomiaru aktywności fizycznej </w:t>
      </w:r>
    </w:p>
    <w:p w:rsidR="00E12226" w:rsidRPr="00177B25" w:rsidRDefault="00E12226" w:rsidP="00E1222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lastRenderedPageBreak/>
        <w:t xml:space="preserve">Przedstaw rozumienie pojęcia sprawności fizycznej i scharakteryzuj koncepcję </w:t>
      </w:r>
      <w:r w:rsidRPr="00177B25">
        <w:rPr>
          <w:rFonts w:ascii="Arial" w:hAnsi="Arial" w:cs="Arial"/>
          <w:i/>
        </w:rPr>
        <w:t>health-related fitness</w:t>
      </w:r>
    </w:p>
    <w:p w:rsidR="00E12226" w:rsidRPr="00177B25" w:rsidRDefault="00E12226" w:rsidP="00E1222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Czym jest pozytywny klimat klasy i jak nauczyciel może go kształtować?</w:t>
      </w:r>
    </w:p>
    <w:p w:rsidR="00E12226" w:rsidRPr="00177B25" w:rsidRDefault="00E12226" w:rsidP="00E1222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Jaką grupą rówieśniczą jest klasa szkolna? Kiedy grupa staje się źródłem nieprzystosowania społecznego dziecka?</w:t>
      </w:r>
    </w:p>
    <w:p w:rsidR="00E12226" w:rsidRPr="00177B25" w:rsidRDefault="00E12226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Wymień problemy z dyscypliną wśród uczniów</w:t>
      </w:r>
    </w:p>
    <w:p w:rsidR="00E12226" w:rsidRPr="00177B25" w:rsidRDefault="00E12226" w:rsidP="00CF1B0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Które elementy organizacji lekcji pływania możemy określić jako stałe?</w:t>
      </w:r>
    </w:p>
    <w:p w:rsidR="001E5C6B" w:rsidRPr="00177B25" w:rsidRDefault="008D384C" w:rsidP="00CF1B0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Wymień i omów </w:t>
      </w:r>
      <w:r w:rsidR="00CF1B06" w:rsidRPr="00177B25">
        <w:rPr>
          <w:rFonts w:ascii="Arial" w:hAnsi="Arial" w:cs="Arial"/>
        </w:rPr>
        <w:t xml:space="preserve">podział pływania dokonany </w:t>
      </w:r>
      <w:r w:rsidR="001E5C6B" w:rsidRPr="00177B25">
        <w:rPr>
          <w:rFonts w:ascii="Arial" w:hAnsi="Arial" w:cs="Arial"/>
        </w:rPr>
        <w:t>na podstawie celu aktywności fizycznej w środowisku wodnym</w:t>
      </w:r>
    </w:p>
    <w:p w:rsidR="00CF1B06" w:rsidRPr="00177B25" w:rsidRDefault="00CF1B06" w:rsidP="00CF1B0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FF0000"/>
        </w:rPr>
      </w:pPr>
      <w:r w:rsidRPr="00177B25">
        <w:rPr>
          <w:rFonts w:ascii="Arial" w:hAnsi="Arial" w:cs="Arial"/>
        </w:rPr>
        <w:t>Scharakteryzuj etapy zdobywania kompetencji pływackich</w:t>
      </w:r>
      <w:r w:rsidRPr="00177B25">
        <w:rPr>
          <w:rFonts w:ascii="Arial" w:hAnsi="Arial" w:cs="Arial"/>
          <w:color w:val="FF0000"/>
        </w:rPr>
        <w:t xml:space="preserve"> </w:t>
      </w:r>
    </w:p>
    <w:p w:rsidR="00CB115D" w:rsidRPr="00177B25" w:rsidRDefault="00CB115D" w:rsidP="00CF1B06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Czym jest i jaką rolę pełni biznesplan w firmie?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Jakie podstawowe cechy posiada dobry przekaz reklamowy?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177B25">
        <w:rPr>
          <w:rFonts w:ascii="Arial" w:hAnsi="Arial" w:cs="Arial"/>
        </w:rPr>
        <w:t>Co to jest i na czym polega analiza SWOT ?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Wskaż i omów najważniejsze typy struktury drugorzędowej białek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Opisz, na czym polega rola 2,3-bisfosfoglicerynianu (2,3-BPG) w przekazywaniu tlenu z erytrocytów do komórek tkanek obwodowych. Wskaż również, w jakim szlaku metabolicznym powstaje 2,3-BPG oraz opisz jak synteza 2,3-BPG wpływa na bilans energetyczny tego szlaku metabolicznego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Omów znaczenie cyklu Krebsa w wysiłku fizycznym. Wyjaśnij, dlaczego do jego prawidłowego przebiegu wymagane są warunki tlenowe, chociaż tlen nie bierze bezpośredniego udziału w reakcjach tego cyklu?</w:t>
      </w:r>
    </w:p>
    <w:p w:rsidR="00CB115D" w:rsidRPr="00177B25" w:rsidRDefault="008D384C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Przedstaw rozumienie pojęcia </w:t>
      </w:r>
      <w:r w:rsidR="00CB115D" w:rsidRPr="00177B25">
        <w:rPr>
          <w:rFonts w:ascii="Arial" w:hAnsi="Arial" w:cs="Arial"/>
        </w:rPr>
        <w:t>kultury fizycznej wg. koncepcji holistycznej</w:t>
      </w:r>
    </w:p>
    <w:p w:rsidR="00CB115D" w:rsidRPr="00177B25" w:rsidRDefault="008D384C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Przedstaw rozumienie </w:t>
      </w:r>
      <w:r w:rsidR="00CB115D" w:rsidRPr="00177B25">
        <w:rPr>
          <w:rFonts w:ascii="Arial" w:hAnsi="Arial" w:cs="Arial"/>
        </w:rPr>
        <w:t>współczesn</w:t>
      </w:r>
      <w:r w:rsidRPr="00177B25">
        <w:rPr>
          <w:rFonts w:ascii="Arial" w:hAnsi="Arial" w:cs="Arial"/>
        </w:rPr>
        <w:t>ej</w:t>
      </w:r>
      <w:r w:rsidR="00CB115D" w:rsidRPr="00177B25">
        <w:rPr>
          <w:rFonts w:ascii="Arial" w:hAnsi="Arial" w:cs="Arial"/>
        </w:rPr>
        <w:t xml:space="preserve"> definicj</w:t>
      </w:r>
      <w:r w:rsidRPr="00177B25">
        <w:rPr>
          <w:rFonts w:ascii="Arial" w:hAnsi="Arial" w:cs="Arial"/>
        </w:rPr>
        <w:t>i</w:t>
      </w:r>
      <w:r w:rsidR="00CB115D" w:rsidRPr="00177B25">
        <w:rPr>
          <w:rFonts w:ascii="Arial" w:hAnsi="Arial" w:cs="Arial"/>
        </w:rPr>
        <w:t xml:space="preserve"> wychowania fizycznego</w:t>
      </w:r>
    </w:p>
    <w:p w:rsidR="00CB115D" w:rsidRPr="00177B25" w:rsidRDefault="008D384C" w:rsidP="00CB11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Przedstaw rozumienie pojęcia </w:t>
      </w:r>
      <w:r w:rsidR="00CB115D" w:rsidRPr="00177B25">
        <w:rPr>
          <w:rFonts w:ascii="Arial" w:hAnsi="Arial" w:cs="Arial"/>
        </w:rPr>
        <w:t>sport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Podaj definicję ćwiczenia ukierunkowanego</w:t>
      </w:r>
      <w:r w:rsidR="008D384C" w:rsidRPr="00177B25">
        <w:rPr>
          <w:rFonts w:ascii="Arial" w:hAnsi="Arial" w:cs="Arial"/>
        </w:rPr>
        <w:t xml:space="preserve"> w piłce siatkowej. </w:t>
      </w:r>
      <w:r w:rsidRPr="00177B25">
        <w:rPr>
          <w:rFonts w:ascii="Arial" w:hAnsi="Arial" w:cs="Arial"/>
        </w:rPr>
        <w:t>Podaj przykłady ćwiczeń ukierunkowanych w metodyce nauczania odbić sposobem oburącz górnym i dolnym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Podczas gry </w:t>
      </w:r>
      <w:r w:rsidR="008D384C" w:rsidRPr="00177B25">
        <w:rPr>
          <w:rFonts w:ascii="Arial" w:hAnsi="Arial" w:cs="Arial"/>
        </w:rPr>
        <w:t xml:space="preserve">w piłkę siatkową </w:t>
      </w:r>
      <w:r w:rsidRPr="00177B25">
        <w:rPr>
          <w:rFonts w:ascii="Arial" w:hAnsi="Arial" w:cs="Arial"/>
        </w:rPr>
        <w:t>istnieją sytuacje, w których pod żadnym względem nie wolno popełnić błędu zagrywki. Wymień te sytuacje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Co należy akcentować w punkcie metodyki nauczania</w:t>
      </w:r>
      <w:r w:rsidR="008D384C" w:rsidRPr="00177B25">
        <w:rPr>
          <w:rFonts w:ascii="Arial" w:hAnsi="Arial" w:cs="Arial"/>
        </w:rPr>
        <w:t xml:space="preserve"> piłki siatkowej</w:t>
      </w:r>
      <w:r w:rsidRPr="00177B25">
        <w:rPr>
          <w:rFonts w:ascii="Arial" w:hAnsi="Arial" w:cs="Arial"/>
        </w:rPr>
        <w:t>: - „Ćwiczenia wymuszające odbicie po przemieszczeniu i w deficycie czasu”</w:t>
      </w:r>
    </w:p>
    <w:p w:rsidR="00CB115D" w:rsidRPr="00177B25" w:rsidRDefault="008D384C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Przedstaw rozumienie pojęcia </w:t>
      </w:r>
      <w:r w:rsidR="00CB115D" w:rsidRPr="00177B25">
        <w:rPr>
          <w:rFonts w:ascii="Arial" w:hAnsi="Arial" w:cs="Arial"/>
        </w:rPr>
        <w:t>zdrowia według WHO i Marcina Kacprzaka</w:t>
      </w:r>
    </w:p>
    <w:p w:rsidR="00CB115D" w:rsidRPr="00177B25" w:rsidRDefault="008D384C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Przedstaw rozumienie pojęcia </w:t>
      </w:r>
      <w:r w:rsidR="00CB115D" w:rsidRPr="00177B25">
        <w:rPr>
          <w:rFonts w:ascii="Arial" w:hAnsi="Arial" w:cs="Arial"/>
        </w:rPr>
        <w:t>edukacji zdrowotnej według B. Woynarowskiej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Wyjaśnij pojęcie czynniki ryzyka oraz przedstaw klasyfikacje czynników ryzyka w chorobach układu krążenia 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Opisz budowę stawu kolanowego</w:t>
      </w:r>
    </w:p>
    <w:p w:rsidR="00CB115D" w:rsidRPr="00177B25" w:rsidRDefault="00CB115D" w:rsidP="00CB115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Scharakteryzuj mięśnie grzbietu</w:t>
      </w:r>
    </w:p>
    <w:p w:rsidR="00CB115D" w:rsidRPr="00177B25" w:rsidRDefault="00CB115D" w:rsidP="00AE05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Wymień mięśnie działające na staw kolanowy przy ruchu zginania i prostowania</w:t>
      </w:r>
    </w:p>
    <w:p w:rsidR="00CB115D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lastRenderedPageBreak/>
        <w:t>Wymień stopnie awansu zawodowego nauczycieli (według Ustawy Karta Nauczyciela i rozporządzenia w sprawie uzyskiwania stopni awansu zawodowego przez nauczycieli) oraz przedstaw wymagania, jakie musi spełnić nauczyciel stażysta ubiegający się o awans na stopień nauczyciela kontraktowego w okresie odbywania stażu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Wymień stopnie awansu zawodowego nauczycieli (według Ustawy Karta Nauczyciela i rozporządzenia w sprawie uzyskiwania stopni awansu zawodowego przez nauczycieli) oraz przedstaw wymagania, jakie musi spełnić nauczyciel kontraktowy ubiegający się o awans na stopień nauczyciela mianowanego w okresie odbywania stażu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Wymień stopnie awansu zawodowego nauczycieli (według Ustawy Karta Nauczyciela i rozporządzenia w sprawie uzyskiwania stopni awansu zawodowego przez nauczycieli) oraz przedstaw wymagania, jakie musi spełnić nauczyciel mianowany ubiegający się o awans na stopień nauczyciela dyplomowanego w okresie odbywania stażu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  <w:u w:color="FE0000"/>
        </w:rPr>
        <w:t xml:space="preserve">Wymień </w:t>
      </w:r>
      <w:r w:rsidR="008D384C" w:rsidRPr="00177B25">
        <w:rPr>
          <w:rFonts w:ascii="Arial" w:hAnsi="Arial" w:cs="Arial"/>
          <w:u w:color="FE0000"/>
        </w:rPr>
        <w:t xml:space="preserve">i omów </w:t>
      </w:r>
      <w:r w:rsidRPr="00177B25">
        <w:rPr>
          <w:rFonts w:ascii="Arial" w:hAnsi="Arial" w:cs="Arial"/>
          <w:u w:color="FE0000"/>
        </w:rPr>
        <w:t>systemy resyntezy ATP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  <w:u w:color="FF0000"/>
        </w:rPr>
        <w:t xml:space="preserve">Wymień </w:t>
      </w:r>
      <w:r w:rsidR="008D384C" w:rsidRPr="00177B25">
        <w:rPr>
          <w:rFonts w:ascii="Arial" w:hAnsi="Arial" w:cs="Arial"/>
          <w:u w:color="FF0000"/>
        </w:rPr>
        <w:t xml:space="preserve">i omów </w:t>
      </w:r>
      <w:r w:rsidRPr="00177B25">
        <w:rPr>
          <w:rFonts w:ascii="Arial" w:hAnsi="Arial" w:cs="Arial"/>
          <w:u w:color="FF0000"/>
        </w:rPr>
        <w:t>rodzaje skurcz</w:t>
      </w:r>
      <w:r w:rsidRPr="00177B25">
        <w:rPr>
          <w:rFonts w:ascii="Arial" w:hAnsi="Arial" w:cs="Arial"/>
          <w:u w:color="FF0000"/>
          <w:lang w:val="es-ES_tradnl"/>
        </w:rPr>
        <w:t>ó</w:t>
      </w:r>
      <w:r w:rsidRPr="00177B25">
        <w:rPr>
          <w:rFonts w:ascii="Arial" w:hAnsi="Arial" w:cs="Arial"/>
          <w:u w:color="FF0000"/>
        </w:rPr>
        <w:t>w mięśniowych uzależnione od częstości występowania bodźca oraz rodzaju pracy jaką wykonują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Co to są metody reproduktywne? Jakie są ich plusy i minusy?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Wymień podstawowe funkcje lekcji wychowania fizycznego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Czym różni się forma stacyjna od obwodu ćwiczebnego? Do czego można je wykorzystać?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Co to jest proces kształcenia i czym się charakteryzuje?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Podaj różne rodzaje programów nauczania. Które z nich mogą być zastosowane w wychowaniu fizycznym – uzasadnij swój wybór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Co to są środki dydaktyczne? Jakie pełnią funkcje? Jak się dzielą w wychowaniu fizycznym?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Scharakteryzuj systemy wychowania w starożytnej Grecji uwzględniające aktywność fizyczną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Przedstaw inicjatora i główne zasady nowożytnych igrzysk olimpijskich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Wymień najważniejsze (olimpijskie) osiągnięcia sportu polskiego w okresie międzywojennym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Wymień </w:t>
      </w:r>
      <w:r w:rsidR="00BF5106" w:rsidRPr="00177B25">
        <w:rPr>
          <w:rFonts w:ascii="Arial" w:hAnsi="Arial" w:cs="Arial"/>
        </w:rPr>
        <w:t xml:space="preserve">i omów </w:t>
      </w:r>
      <w:r w:rsidRPr="00177B25">
        <w:rPr>
          <w:rFonts w:ascii="Arial" w:hAnsi="Arial" w:cs="Arial"/>
        </w:rPr>
        <w:t>metody oceny postawy ciała</w:t>
      </w:r>
    </w:p>
    <w:p w:rsidR="00AE0508" w:rsidRPr="00177B25" w:rsidRDefault="00BF5106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Jak przeprowadzić </w:t>
      </w:r>
      <w:r w:rsidR="00AE0508" w:rsidRPr="00177B25">
        <w:rPr>
          <w:rFonts w:ascii="Arial" w:hAnsi="Arial" w:cs="Arial"/>
        </w:rPr>
        <w:t>RKO dla osoby dorosłej</w:t>
      </w:r>
      <w:r w:rsidRPr="00177B25">
        <w:rPr>
          <w:rFonts w:ascii="Arial" w:hAnsi="Arial" w:cs="Arial"/>
        </w:rPr>
        <w:t>? Podaj i omów schemat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Podaj definicję pierwszej pomocy przedmedycznej i cele udzielania pierwszej pomocy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Wymień rodzaje zabaw ruchowych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lastRenderedPageBreak/>
        <w:t>Scharakteryzuj technikę wykonania i metodykę nauczania rzutu jednorącz z miejsca</w:t>
      </w:r>
      <w:r w:rsidR="00BF5106" w:rsidRPr="00177B25">
        <w:rPr>
          <w:rFonts w:ascii="Arial" w:hAnsi="Arial" w:cs="Arial"/>
        </w:rPr>
        <w:t xml:space="preserve"> w koszykówce</w:t>
      </w:r>
    </w:p>
    <w:p w:rsidR="00AE0508" w:rsidRPr="00177B25" w:rsidRDefault="00AE0508" w:rsidP="00AE0508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Wymień elementy poruszania się zawodnika w ataku bez piłki</w:t>
      </w:r>
      <w:r w:rsidR="00BF5106" w:rsidRPr="00177B25">
        <w:rPr>
          <w:rFonts w:ascii="Arial" w:hAnsi="Arial" w:cs="Arial"/>
        </w:rPr>
        <w:t xml:space="preserve"> w koszykówce.</w:t>
      </w:r>
      <w:r w:rsidRPr="00177B25">
        <w:rPr>
          <w:rFonts w:ascii="Arial" w:hAnsi="Arial" w:cs="Arial"/>
        </w:rPr>
        <w:t xml:space="preserve">  Scharakteryzuj zatrzymanie na jedno i dwa tempa</w:t>
      </w:r>
    </w:p>
    <w:p w:rsidR="003830C1" w:rsidRPr="00177B25" w:rsidRDefault="00AE0508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Kozłowanie piłki </w:t>
      </w:r>
      <w:r w:rsidR="00BF5106" w:rsidRPr="00177B25">
        <w:rPr>
          <w:rFonts w:ascii="Arial" w:hAnsi="Arial" w:cs="Arial"/>
        </w:rPr>
        <w:t xml:space="preserve">w koszykówce </w:t>
      </w:r>
      <w:r w:rsidRPr="00177B25">
        <w:rPr>
          <w:rFonts w:ascii="Arial" w:hAnsi="Arial" w:cs="Arial"/>
        </w:rPr>
        <w:t xml:space="preserve">– </w:t>
      </w:r>
      <w:r w:rsidR="00BF5106" w:rsidRPr="00177B25">
        <w:rPr>
          <w:rFonts w:ascii="Arial" w:hAnsi="Arial" w:cs="Arial"/>
        </w:rPr>
        <w:t xml:space="preserve">wymień </w:t>
      </w:r>
      <w:r w:rsidRPr="00177B25">
        <w:rPr>
          <w:rFonts w:ascii="Arial" w:hAnsi="Arial" w:cs="Arial"/>
        </w:rPr>
        <w:t xml:space="preserve">cechy dobrej techniki oraz </w:t>
      </w:r>
      <w:r w:rsidR="00BF5106" w:rsidRPr="00177B25">
        <w:rPr>
          <w:rFonts w:ascii="Arial" w:hAnsi="Arial" w:cs="Arial"/>
        </w:rPr>
        <w:t xml:space="preserve">omów </w:t>
      </w:r>
      <w:r w:rsidRPr="00177B25">
        <w:rPr>
          <w:rFonts w:ascii="Arial" w:hAnsi="Arial" w:cs="Arial"/>
        </w:rPr>
        <w:t>metodyk</w:t>
      </w:r>
      <w:r w:rsidR="00BF5106" w:rsidRPr="00177B25">
        <w:rPr>
          <w:rFonts w:ascii="Arial" w:hAnsi="Arial" w:cs="Arial"/>
        </w:rPr>
        <w:t>ę</w:t>
      </w:r>
      <w:r w:rsidRPr="00177B25">
        <w:rPr>
          <w:rFonts w:ascii="Arial" w:hAnsi="Arial" w:cs="Arial"/>
        </w:rPr>
        <w:t xml:space="preserve"> nauczania</w:t>
      </w:r>
    </w:p>
    <w:p w:rsidR="007F02D7" w:rsidRPr="00177B25" w:rsidRDefault="007F02D7" w:rsidP="00A156EC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Podaj metodykę nauczania prowadzenia piłki stopą</w:t>
      </w:r>
      <w:r w:rsidR="00BF5106" w:rsidRPr="00177B25">
        <w:rPr>
          <w:rFonts w:ascii="Arial" w:hAnsi="Arial" w:cs="Arial"/>
        </w:rPr>
        <w:t xml:space="preserve"> w piłce nożnej </w:t>
      </w:r>
    </w:p>
    <w:p w:rsidR="007F02D7" w:rsidRPr="00177B25" w:rsidRDefault="007F02D7" w:rsidP="00A156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 xml:space="preserve">Z jakich części składa się lekcja piłki nożnej w szkole podstawowej? </w:t>
      </w:r>
    </w:p>
    <w:p w:rsidR="007F02D7" w:rsidRPr="00177B25" w:rsidRDefault="00BF5106" w:rsidP="00A156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Wymień i omów p</w:t>
      </w:r>
      <w:r w:rsidR="007F02D7" w:rsidRPr="00177B25">
        <w:rPr>
          <w:rFonts w:ascii="Arial" w:hAnsi="Arial" w:cs="Arial"/>
        </w:rPr>
        <w:t xml:space="preserve">odział techniki specjalnej piłki nożnej </w:t>
      </w:r>
    </w:p>
    <w:p w:rsidR="007F02D7" w:rsidRPr="00177B25" w:rsidRDefault="00A156EC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Podaj nazewnictwo grup wiekowych z podziałem na lata</w:t>
      </w:r>
      <w:r w:rsidR="00BF5106" w:rsidRPr="00177B25">
        <w:rPr>
          <w:rFonts w:ascii="Arial" w:hAnsi="Arial" w:cs="Arial"/>
        </w:rPr>
        <w:t xml:space="preserve"> obowiązujące w piłce nożnej </w:t>
      </w:r>
    </w:p>
    <w:p w:rsidR="00A156EC" w:rsidRPr="00177B25" w:rsidRDefault="00BF5106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Omów b</w:t>
      </w:r>
      <w:r w:rsidR="00A156EC" w:rsidRPr="00177B25">
        <w:rPr>
          <w:rFonts w:ascii="Arial" w:hAnsi="Arial" w:cs="Arial"/>
        </w:rPr>
        <w:t>udow</w:t>
      </w:r>
      <w:r w:rsidRPr="00177B25">
        <w:rPr>
          <w:rFonts w:ascii="Arial" w:hAnsi="Arial" w:cs="Arial"/>
        </w:rPr>
        <w:t>ę</w:t>
      </w:r>
      <w:r w:rsidR="00A156EC" w:rsidRPr="00177B25">
        <w:rPr>
          <w:rFonts w:ascii="Arial" w:hAnsi="Arial" w:cs="Arial"/>
        </w:rPr>
        <w:t xml:space="preserve"> jednostki treningowej żaków</w:t>
      </w:r>
      <w:r w:rsidRPr="00177B25">
        <w:rPr>
          <w:rFonts w:ascii="Arial" w:hAnsi="Arial" w:cs="Arial"/>
        </w:rPr>
        <w:t xml:space="preserve"> w piłce nożnej </w:t>
      </w:r>
    </w:p>
    <w:p w:rsidR="00A156EC" w:rsidRPr="00177B25" w:rsidRDefault="00BF5106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hAnsi="Arial" w:cs="Arial"/>
        </w:rPr>
        <w:t>Wskaż i scharakteryzuj r</w:t>
      </w:r>
      <w:r w:rsidR="00A156EC" w:rsidRPr="00177B25">
        <w:rPr>
          <w:rFonts w:ascii="Arial" w:hAnsi="Arial" w:cs="Arial"/>
        </w:rPr>
        <w:t xml:space="preserve">óżnice w piłce </w:t>
      </w:r>
      <w:r w:rsidRPr="00177B25">
        <w:rPr>
          <w:rFonts w:ascii="Arial" w:hAnsi="Arial" w:cs="Arial"/>
        </w:rPr>
        <w:t xml:space="preserve">nożnej </w:t>
      </w:r>
      <w:r w:rsidR="00A156EC" w:rsidRPr="00177B25">
        <w:rPr>
          <w:rFonts w:ascii="Arial" w:hAnsi="Arial" w:cs="Arial"/>
        </w:rPr>
        <w:t>dziecięcej a seniorskiej</w:t>
      </w:r>
    </w:p>
    <w:p w:rsidR="0097640D" w:rsidRPr="00177B25" w:rsidRDefault="0097640D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eastAsia="Times New Roman" w:hAnsi="Arial" w:cs="Arial"/>
          <w:lang w:eastAsia="pl-PL"/>
        </w:rPr>
        <w:t>Scharakteryzuj wioślarstwo jako dyscyplinę, podaj konkurencje regatowe w których rywalizują zawodnicy</w:t>
      </w:r>
    </w:p>
    <w:p w:rsidR="00177B25" w:rsidRPr="00177B25" w:rsidRDefault="00177B25" w:rsidP="00CB115D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77B25">
        <w:rPr>
          <w:rFonts w:ascii="Arial" w:eastAsia="Times New Roman" w:hAnsi="Arial" w:cs="Arial"/>
          <w:lang w:eastAsia="pl-PL"/>
        </w:rPr>
        <w:t>Opisz pierwszy kontakt trener personalny - klient</w:t>
      </w:r>
    </w:p>
    <w:sectPr w:rsidR="00177B25" w:rsidRPr="0017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95E46"/>
    <w:multiLevelType w:val="hybridMultilevel"/>
    <w:tmpl w:val="B6AC939A"/>
    <w:lvl w:ilvl="0" w:tplc="78862A3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E8B1B49"/>
    <w:multiLevelType w:val="hybridMultilevel"/>
    <w:tmpl w:val="92B2567A"/>
    <w:lvl w:ilvl="0" w:tplc="0CBCD0B2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D25"/>
    <w:multiLevelType w:val="hybridMultilevel"/>
    <w:tmpl w:val="4B2AD7DA"/>
    <w:lvl w:ilvl="0" w:tplc="B1440334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5EB5"/>
    <w:multiLevelType w:val="hybridMultilevel"/>
    <w:tmpl w:val="F184EDB2"/>
    <w:lvl w:ilvl="0" w:tplc="419096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4545AA"/>
    <w:multiLevelType w:val="hybridMultilevel"/>
    <w:tmpl w:val="DACC7284"/>
    <w:lvl w:ilvl="0" w:tplc="A6EAF85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8"/>
    <w:rsid w:val="00177B25"/>
    <w:rsid w:val="001E5C6B"/>
    <w:rsid w:val="002210D4"/>
    <w:rsid w:val="00322186"/>
    <w:rsid w:val="003830C1"/>
    <w:rsid w:val="0047778C"/>
    <w:rsid w:val="00562A3E"/>
    <w:rsid w:val="007F02D7"/>
    <w:rsid w:val="008D384C"/>
    <w:rsid w:val="0097640D"/>
    <w:rsid w:val="00A156EC"/>
    <w:rsid w:val="00AE0508"/>
    <w:rsid w:val="00AE0646"/>
    <w:rsid w:val="00B221FD"/>
    <w:rsid w:val="00B65832"/>
    <w:rsid w:val="00BF5106"/>
    <w:rsid w:val="00CB115D"/>
    <w:rsid w:val="00CE670E"/>
    <w:rsid w:val="00CF1B06"/>
    <w:rsid w:val="00D44728"/>
    <w:rsid w:val="00E1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02D2"/>
  <w15:chartTrackingRefBased/>
  <w15:docId w15:val="{284AD351-4BDC-4769-89B3-3CB4AAE6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728"/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nhideWhenUsed/>
    <w:qFormat/>
    <w:rsid w:val="00CE67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72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CE670E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A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Łubkowska</dc:creator>
  <cp:keywords/>
  <dc:description/>
  <cp:lastModifiedBy>Wioletta Łubkowska</cp:lastModifiedBy>
  <cp:revision>8</cp:revision>
  <cp:lastPrinted>2021-11-26T09:59:00Z</cp:lastPrinted>
  <dcterms:created xsi:type="dcterms:W3CDTF">2021-11-22T17:16:00Z</dcterms:created>
  <dcterms:modified xsi:type="dcterms:W3CDTF">2021-11-26T10:06:00Z</dcterms:modified>
</cp:coreProperties>
</file>