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5" w:rsidRDefault="00177B25" w:rsidP="00844E24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177B25">
        <w:rPr>
          <w:rFonts w:ascii="Arial" w:hAnsi="Arial" w:cs="Arial"/>
          <w:b/>
          <w:bCs/>
        </w:rPr>
        <w:t xml:space="preserve">Pytania na egzamin licencjacki kierunek: </w:t>
      </w:r>
      <w:r w:rsidR="00AD4FDC">
        <w:rPr>
          <w:rFonts w:ascii="Arial" w:hAnsi="Arial" w:cs="Arial"/>
          <w:b/>
          <w:bCs/>
        </w:rPr>
        <w:t>zdrowie publiczne</w:t>
      </w:r>
    </w:p>
    <w:p w:rsidR="00177B25" w:rsidRDefault="00177B25" w:rsidP="00844E24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AD4FDC" w:rsidRPr="000D60A4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0D60A4">
        <w:rPr>
          <w:rFonts w:asciiTheme="minorHAnsi" w:hAnsiTheme="minorHAnsi"/>
          <w:bCs/>
          <w:color w:val="000000" w:themeColor="text1"/>
          <w:sz w:val="24"/>
          <w:szCs w:val="24"/>
        </w:rPr>
        <w:t>Co stanowi główny przedmiot badań statystycznych w naukach medycznych?</w:t>
      </w:r>
    </w:p>
    <w:p w:rsidR="00AD4FDC" w:rsidRPr="000D60A4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0D60A4">
        <w:rPr>
          <w:rFonts w:asciiTheme="minorHAnsi" w:hAnsiTheme="minorHAnsi"/>
          <w:bCs/>
          <w:color w:val="000000" w:themeColor="text1"/>
          <w:sz w:val="24"/>
          <w:szCs w:val="24"/>
        </w:rPr>
        <w:t>Jakie można wyróżnić etapy badania statystycznego?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/>
          <w:bCs/>
          <w:color w:val="000000" w:themeColor="text1"/>
          <w:sz w:val="24"/>
          <w:szCs w:val="24"/>
        </w:rPr>
        <w:t>Na czym polega weryfikacja hipotez statystycznych?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S</w:t>
      </w:r>
      <w:r w:rsidR="00844E24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charakteryzuj naukę psychologię</w:t>
      </w:r>
      <w:r w:rsidR="005F15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Jaką funkcję pełnią emocje?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Wyjaśnij pojęcie psychofizjologia</w:t>
      </w:r>
      <w:r w:rsidR="005F15C2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 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Określ znaczenie wpływu społecznego na jednostkę</w:t>
      </w:r>
      <w:r w:rsidR="005F15C2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Przedstaw różnicę między badaniami jakościowymi a ilościowymi.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 </w:t>
      </w:r>
      <w:r w:rsidR="00AD4FDC" w:rsidRPr="00AD4FDC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 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W jaki sposób mierzy się p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oziom szczęścia w społeczeństwie</w:t>
      </w: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?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c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zynniki chorobotwórcze wewnętrzne i zewnętrzne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n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agminne zapalenie przyusznic, jako przykład choroby wirusowej wieku dziecięcego.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</w:pP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Opisz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b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udow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ę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ogóln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ą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kości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</w:pP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Czym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jest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kresomózgowi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e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Wyjaśnij czym jest proces starzenia się oraz opisz zmiany zachodzące w organizmie człowieka analizując poszczególne układy narządów.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Czy między kobietami i mężczyznami występują naturalne różnice fizjologiczne? Jeżeli uważasz, że tak to opisz je analizując poszczególne układy narządów organizmu człowieka.</w:t>
      </w:r>
      <w:r w:rsidRPr="00AD4FDC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en-GB"/>
        </w:rPr>
        <w:t> 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Wyjaśnij czym jest hipokinezja oraz opisz wpływ hipokinezji na zdrowie podając przykłady z poszczególnych układów narządów organizmu człowieka</w:t>
      </w:r>
      <w:r w:rsidR="005F15C2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 jakim celu stworzony został system Państwowego Ratownictwa Medycznego?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Kto jest zobowiązany do udzielenia pomocy poszkodowanemu w sytuacji zagrożenia życia?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Kim jest i jakie ma zadania dyspozytor medyczny?</w:t>
      </w:r>
    </w:p>
    <w:p w:rsidR="00AD4FDC" w:rsidRPr="000D60A4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0D60A4">
        <w:rPr>
          <w:rFonts w:asciiTheme="minorHAnsi" w:hAnsiTheme="minorHAnsi" w:cs="Arial"/>
          <w:bCs/>
          <w:color w:val="000000" w:themeColor="text1"/>
          <w:sz w:val="24"/>
          <w:szCs w:val="24"/>
        </w:rPr>
        <w:t>W jakim celu monitoruje się stan zdrowia ludności?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</w:rPr>
        <w:t>Nierówności w zdrowiu są konsekwencją postępu</w:t>
      </w: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. Jak wytłumaczysz to stwierdzenie? 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Jak obecność pyłów w powietrzu wpływa na zdrowie?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Wymień najczęstsze błędy żywieniowe dzieci i młodzieży w wieku szkolnym</w:t>
      </w:r>
      <w:r w:rsidR="00844E24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  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d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ekalog racjonalnego żywienia dzieci i młodzieży w wieku szkolnym w oparciu o piramidę zdrowego żywienia i stylu życia dzieci i młodzieży (4-18 lat).  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Przedstaw </w:t>
      </w: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zasady zdrowego żywienia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związane z Piramidą Zdrowego Żywienia Aktywności Fizycznej dla osób dorosłych. 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Czym różni się nadzór sanitarny od nadzoru epidemiologicznego?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Dlaczego zakażenia szpitalne stanowią obecnie duże zagrożenie zdrowotne i jakie są sposoby przeciwdziałania temu zjawisku?</w:t>
      </w:r>
    </w:p>
    <w:p w:rsidR="00AD4FDC" w:rsidRPr="00AD4FDC" w:rsidRDefault="005F15C2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Podaj d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efinicj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ę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zdrowia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 </w:t>
      </w:r>
    </w:p>
    <w:p w:rsidR="00AD4FDC" w:rsidRPr="00AD4FDC" w:rsidRDefault="00FE13E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 xml:space="preserve">Jaki jest cel 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edukacj</w:t>
      </w: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i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 xml:space="preserve"> zdrowotn</w:t>
      </w: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ej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?</w:t>
      </w:r>
    </w:p>
    <w:p w:rsidR="00AD4FDC" w:rsidRPr="00AD4FDC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 xml:space="preserve">Wymień i omów 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p</w:t>
      </w:r>
      <w:r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ola</w:t>
      </w:r>
      <w:r w:rsidR="00AD4FDC"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 xml:space="preserve"> zdrowia </w:t>
      </w:r>
      <w:proofErr w:type="spellStart"/>
      <w:r w:rsidR="00AD4FDC" w:rsidRPr="00AD4FDC">
        <w:rPr>
          <w:rStyle w:val="spellingerror"/>
          <w:rFonts w:asciiTheme="minorHAnsi" w:hAnsiTheme="minorHAnsi" w:cs="Arial"/>
          <w:bCs/>
          <w:color w:val="000000" w:themeColor="text1"/>
          <w:sz w:val="24"/>
          <w:szCs w:val="24"/>
        </w:rPr>
        <w:t>Lalonde’a</w:t>
      </w:r>
      <w:proofErr w:type="spellEnd"/>
      <w:r>
        <w:rPr>
          <w:rStyle w:val="spellingerror"/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  <w:r w:rsidR="00AD4FDC" w:rsidRPr="00AD4FDC">
        <w:rPr>
          <w:rStyle w:val="eop"/>
          <w:rFonts w:asciiTheme="minorHAnsi" w:hAnsiTheme="minorHAnsi" w:cs="Arial"/>
          <w:color w:val="000000" w:themeColor="text1"/>
          <w:sz w:val="24"/>
          <w:szCs w:val="24"/>
        </w:rPr>
        <w:t> 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color w:val="000000" w:themeColor="text1"/>
          <w:sz w:val="24"/>
          <w:szCs w:val="24"/>
        </w:rPr>
        <w:t>Podaj przykłady programów zdrowotnych zorientowanych na czynniki ryzyka (minimum dwa)</w:t>
      </w:r>
      <w:r w:rsidR="00023443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Jakie są kryteria badań pilotażowych? Podaj przykład badania pilotażowego</w:t>
      </w:r>
      <w:r w:rsidR="00023443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Jakie znaczenie społeczne mają badania przesiewow</w:t>
      </w:r>
      <w:r w:rsidR="00023443">
        <w:rPr>
          <w:rFonts w:asciiTheme="minorHAnsi" w:hAnsiTheme="minorHAnsi" w:cs="Arial"/>
          <w:bCs/>
          <w:color w:val="000000" w:themeColor="text1"/>
          <w:sz w:val="24"/>
          <w:szCs w:val="24"/>
        </w:rPr>
        <w:t>e</w:t>
      </w: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noworodków?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proofErr w:type="spellStart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Scharakteryzuj</w:t>
      </w:r>
      <w:proofErr w:type="spellEnd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choroby</w:t>
      </w:r>
      <w:proofErr w:type="spellEnd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wektorowe</w:t>
      </w:r>
      <w:proofErr w:type="spellEnd"/>
      <w:r w:rsidR="00023443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Przedstaw r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etrospektywne metody badań stosowane w epidemiologii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</w:pP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Wymień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i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opisz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m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ierniki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oceny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zdrowia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Jaki wpływ na zdrowie mają środowiskowe czynniki fizyczne?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Czym jest higiena cyfrowa?</w:t>
      </w:r>
    </w:p>
    <w:p w:rsidR="00AD4FDC" w:rsidRPr="00AD4FDC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Czy p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róchnica 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stanowi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narastający problem społeczny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? Odpowiedź uzasadnij.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Jaki wpływ na skuteczność edukacji zdrowotnej ma stosowanie metod aktywizujących?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Na czym polegają </w:t>
      </w: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</w:rPr>
        <w:t>s</w:t>
      </w: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trategie wiodące i uzupełniające w edukacji zdrowotnej</w:t>
      </w:r>
      <w:r w:rsidR="00023443">
        <w:rPr>
          <w:rFonts w:asciiTheme="minorHAnsi" w:hAnsiTheme="minorHAnsi" w:cs="Arial"/>
          <w:bCs/>
          <w:color w:val="000000" w:themeColor="text1"/>
          <w:sz w:val="24"/>
          <w:szCs w:val="24"/>
        </w:rPr>
        <w:t>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Kto powinien zajmować się edukacją zdrowotną społeczeństwa?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color w:val="000000" w:themeColor="text1"/>
          <w:sz w:val="24"/>
          <w:szCs w:val="24"/>
        </w:rPr>
        <w:t>Jaki wpływ na jakość życia seniorów mają działania aktywizujące tą grupę społeczną?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Na czym polegają kryzysy typowe dla okresu starości?</w:t>
      </w:r>
    </w:p>
    <w:p w:rsidR="00AD4FDC" w:rsidRPr="00AD4FDC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Scharakteryzuj problem p</w:t>
      </w:r>
      <w:r w:rsidR="00AD4FDC" w:rsidRPr="00AD4FDC">
        <w:rPr>
          <w:rFonts w:asciiTheme="minorHAnsi" w:hAnsiTheme="minorHAnsi" w:cs="Arial"/>
          <w:color w:val="000000" w:themeColor="text1"/>
          <w:sz w:val="24"/>
          <w:szCs w:val="24"/>
        </w:rPr>
        <w:t>rzemocy wobec osoby starszej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r w:rsidR="00AD4FDC" w:rsidRPr="00AD4FDC">
        <w:rPr>
          <w:rFonts w:asciiTheme="minorHAnsi" w:hAnsiTheme="minorHAnsi" w:cs="Arial"/>
          <w:color w:val="000000" w:themeColor="text1"/>
          <w:sz w:val="24"/>
          <w:szCs w:val="24"/>
        </w:rPr>
        <w:t>uczucia osoby doświadczającej takiej przemocy i konsekwencje jakie się dla niej z tym wiążą, sposoby przeciwdziałania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)</w:t>
      </w:r>
      <w:r w:rsidR="00AD4FDC" w:rsidRPr="00AD4FDC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/>
          <w:bCs/>
          <w:color w:val="000000" w:themeColor="text1"/>
          <w:sz w:val="24"/>
          <w:szCs w:val="24"/>
        </w:rPr>
        <w:t>W jaki sposób rozpoznajemy chorobę alkoholową wg kryteriów WHO?</w:t>
      </w:r>
    </w:p>
    <w:p w:rsidR="00AD4FDC" w:rsidRPr="005C70E8" w:rsidRDefault="00023443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Jak </w:t>
      </w:r>
      <w:r w:rsidR="00AD4FDC"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nikotyn</w:t>
      </w: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a</w:t>
      </w:r>
      <w:r w:rsidR="00AD4FDC"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wpływa na organizm człowieka?</w:t>
      </w:r>
      <w:r w:rsidR="00AD4FDC" w:rsidRPr="005C70E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en-GB"/>
        </w:rPr>
        <w:t> </w:t>
      </w:r>
    </w:p>
    <w:p w:rsidR="00AD4FDC" w:rsidRPr="005C70E8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Na czym polega uzależnienie psychiczne (habituacja)?</w:t>
      </w:r>
      <w:r w:rsidRPr="005C70E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en-GB"/>
        </w:rPr>
        <w:t>  </w:t>
      </w:r>
    </w:p>
    <w:p w:rsidR="00AD4FDC" w:rsidRPr="005C70E8" w:rsidRDefault="005C70E8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krioterapię.</w:t>
      </w:r>
    </w:p>
    <w:p w:rsidR="00AD4FDC" w:rsidRPr="005C70E8" w:rsidRDefault="005C70E8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Czym jest kinezyterapia i jakie jest jej zastosowanie.</w:t>
      </w:r>
    </w:p>
    <w:p w:rsidR="00AD4FDC" w:rsidRPr="005C70E8" w:rsidRDefault="005C70E8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Co t</w:t>
      </w:r>
      <w:bookmarkStart w:id="0" w:name="_GoBack"/>
      <w:bookmarkEnd w:id="0"/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o jest masaż pneumatyczny</w:t>
      </w:r>
      <w:r w:rsidR="001B7437" w:rsidRPr="005C70E8">
        <w:rPr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</w:pPr>
      <w:r w:rsidRPr="005C70E8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Wyjaśnij </w:t>
      </w: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pojęcie rozwój osobniczy</w:t>
      </w:r>
      <w:r w:rsid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Wymień i scharakteryzuj sfery rozwoju</w:t>
      </w:r>
      <w:r w:rsid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młodszy wiek szkolny w rozwoju osobniczym człowieka</w:t>
      </w:r>
      <w:r w:rsid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Omów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znaczenie szczepień ochronnych ukierunkowanych 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na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choroby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zakaźne wieku dziecięcego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Co określa w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spółczynnik umieralności niemowląt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i j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akie są czynniki ryzyka śmierci d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ziecka w okresie okołoporodowym?</w:t>
      </w:r>
    </w:p>
    <w:p w:rsidR="001B7437" w:rsidRPr="001B7437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Scharakteryzuj problem n</w:t>
      </w:r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iepełnosprawnoś</w:t>
      </w:r>
      <w:r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ci</w:t>
      </w:r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intelektualn</w:t>
      </w:r>
      <w:r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ej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dzieci i młodzieży.</w:t>
      </w:r>
    </w:p>
    <w:p w:rsidR="001B7437" w:rsidRPr="001B7437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Jakie znaczenie w rozwoju dzieci maja g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ry i zabawy ruchowe.</w:t>
      </w:r>
    </w:p>
    <w:p w:rsidR="00AD4FDC" w:rsidRPr="001B7437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Omów z</w:t>
      </w:r>
      <w:proofErr w:type="spellStart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asady</w:t>
      </w:r>
      <w:proofErr w:type="spellEnd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prowadzenia</w:t>
      </w:r>
      <w:proofErr w:type="spellEnd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zajęć</w:t>
      </w:r>
      <w:proofErr w:type="spellEnd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rekreacyjnych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Wymień i omów z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drowotne aspekty rekreacji ruchowej w ontogenezie człowieka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>Przedstaw różnice w definiowaniu zdrowia</w:t>
      </w:r>
      <w:r w:rsidR="001B7437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Wymień czynniki holistycznych aspektów zdrowia</w:t>
      </w:r>
      <w:r w:rsid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.</w:t>
      </w:r>
      <w:r w:rsidRPr="00AD4FDC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 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Wyjaśnij znaczenie dowolnego mechanizmu psychosomatycznego</w:t>
      </w:r>
      <w:r w:rsidR="001B7437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pl-PL"/>
        </w:rPr>
        <w:t>.</w:t>
      </w:r>
      <w:r w:rsidRPr="00AD4FDC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 </w:t>
      </w:r>
    </w:p>
    <w:p w:rsidR="00AD4FDC" w:rsidRPr="00AD4FDC" w:rsidRDefault="001B7437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Omów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t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ypologie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somatyczne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według</w:t>
      </w:r>
      <w:proofErr w:type="spellEnd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Kretschmera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GB" w:eastAsia="en-GB"/>
        </w:rPr>
        <w:t>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Scharakteryzuj zagadnienie chronobiologii i rytmów biologicznych człowieka.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 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Przedstaw m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echanizmy ewolucji.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Wyjaśnij na czym polega z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espół wypalenia zawodowego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Jaka rolę pełni medycyna </w:t>
      </w:r>
      <w:r w:rsidR="00AD4FDC"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uzdrowiskow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</w:t>
      </w:r>
      <w:r w:rsidR="00AD4FDC"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w promocji zdrowia osób zawodowo narażonych na czynniki szkodliwe.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Scharakteryzuj zjawisko </w:t>
      </w:r>
      <w:proofErr w:type="spellStart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mobbingu</w:t>
      </w:r>
      <w:proofErr w:type="spellEnd"/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i podaj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sposoby 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jego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przeciwdziałania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Jaka jest definicja (charakterystyka) niepełnosprawności w ujęciach medycznym i społecznym</w:t>
      </w:r>
      <w:r w:rsidR="00844E24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Jakie są problemy w funkcjonowaniu społecznym osób z zaburzeniami ze spektrum autyzmu?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Style w:val="normaltextrun"/>
          <w:rFonts w:asciiTheme="minorHAnsi" w:hAnsiTheme="minorHAnsi" w:cs="Arial"/>
          <w:bCs/>
          <w:color w:val="000000" w:themeColor="text1"/>
          <w:sz w:val="24"/>
          <w:szCs w:val="24"/>
        </w:rPr>
        <w:t>Jakie formy pomocy są świadczone w Polsce na rzecz osób niepełnosprawnych oraz ich opiekunów?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Jaki wpływ na zdrowie niemowląt ma kangurowanie i </w:t>
      </w:r>
      <w:proofErr w:type="spellStart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chustonoszenie</w:t>
      </w:r>
      <w:proofErr w:type="spellEnd"/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?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Przedstaw problem d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epresj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i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poporodowa w populacji kobiet.</w:t>
      </w:r>
    </w:p>
    <w:p w:rsidR="00AD4FDC" w:rsidRPr="00AD4FDC" w:rsidRDefault="00AD4FDC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Jaki wpływ na dzieci mają media cyfrowe?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Jakie są główne cele i założenia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Szkoł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y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Promująca Zdrowie.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Jakie są główne cele i założenia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Program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u Zdrowe Miasto.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Jakie są główne cele i założenia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Szpital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a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Promując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ego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 Zdrowie</w:t>
      </w: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.</w:t>
      </w:r>
    </w:p>
    <w:p w:rsidR="00AD4FDC" w:rsidRPr="00844E24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 xml:space="preserve">Scharakteryzuj </w:t>
      </w:r>
      <w:r w:rsidR="00AD4FDC" w:rsidRPr="00AD4FDC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eastAsia="en-GB"/>
        </w:rPr>
        <w:t>rodzaje wsparcia rodzin dysfunkcyjnych.</w:t>
      </w:r>
    </w:p>
    <w:p w:rsidR="00AD4FDC" w:rsidRPr="00AD4FDC" w:rsidRDefault="00844E24" w:rsidP="00844E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Jakie czynniki </w:t>
      </w:r>
      <w:r w:rsidR="00AD4FDC" w:rsidRPr="00AD4FDC">
        <w:rPr>
          <w:rFonts w:asciiTheme="minorHAnsi" w:hAnsiTheme="minorHAnsi" w:cs="Arial"/>
          <w:bCs/>
          <w:color w:val="000000" w:themeColor="text1"/>
          <w:sz w:val="24"/>
          <w:szCs w:val="24"/>
        </w:rPr>
        <w:t>wpływają na funkcjonowanie rodziny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?</w:t>
      </w:r>
    </w:p>
    <w:sectPr w:rsidR="00AD4FDC" w:rsidRPr="00AD4FDC" w:rsidSect="00844E2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E46"/>
    <w:multiLevelType w:val="hybridMultilevel"/>
    <w:tmpl w:val="B6AC939A"/>
    <w:lvl w:ilvl="0" w:tplc="78862A3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8B1B49"/>
    <w:multiLevelType w:val="hybridMultilevel"/>
    <w:tmpl w:val="92B2567A"/>
    <w:lvl w:ilvl="0" w:tplc="0CBCD0B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D25"/>
    <w:multiLevelType w:val="hybridMultilevel"/>
    <w:tmpl w:val="4B2AD7DA"/>
    <w:lvl w:ilvl="0" w:tplc="B144033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5EB5"/>
    <w:multiLevelType w:val="hybridMultilevel"/>
    <w:tmpl w:val="F184EDB2"/>
    <w:lvl w:ilvl="0" w:tplc="41909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CD4B99"/>
    <w:multiLevelType w:val="hybridMultilevel"/>
    <w:tmpl w:val="F778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545AA"/>
    <w:multiLevelType w:val="hybridMultilevel"/>
    <w:tmpl w:val="DACC7284"/>
    <w:lvl w:ilvl="0" w:tplc="A6EAF85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28"/>
    <w:rsid w:val="00023443"/>
    <w:rsid w:val="00177B25"/>
    <w:rsid w:val="001B7437"/>
    <w:rsid w:val="001E5C6B"/>
    <w:rsid w:val="002210D4"/>
    <w:rsid w:val="00322186"/>
    <w:rsid w:val="003830C1"/>
    <w:rsid w:val="0047778C"/>
    <w:rsid w:val="00562A3E"/>
    <w:rsid w:val="005C70E8"/>
    <w:rsid w:val="005F15C2"/>
    <w:rsid w:val="007F02D7"/>
    <w:rsid w:val="00844E24"/>
    <w:rsid w:val="008D384C"/>
    <w:rsid w:val="0097640D"/>
    <w:rsid w:val="00A156EC"/>
    <w:rsid w:val="00AD4FDC"/>
    <w:rsid w:val="00AE0508"/>
    <w:rsid w:val="00AE0646"/>
    <w:rsid w:val="00B221FD"/>
    <w:rsid w:val="00B65832"/>
    <w:rsid w:val="00BF5106"/>
    <w:rsid w:val="00CB115D"/>
    <w:rsid w:val="00CE670E"/>
    <w:rsid w:val="00CF1B06"/>
    <w:rsid w:val="00D44728"/>
    <w:rsid w:val="00E12226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D351-4BDC-4769-89B3-3CB4AAE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28"/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nhideWhenUsed/>
    <w:qFormat/>
    <w:rsid w:val="00CE67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0E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E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AD4FDC"/>
  </w:style>
  <w:style w:type="character" w:customStyle="1" w:styleId="eop">
    <w:name w:val="eop"/>
    <w:basedOn w:val="Domylnaczcionkaakapitu"/>
    <w:rsid w:val="00AD4FDC"/>
  </w:style>
  <w:style w:type="character" w:customStyle="1" w:styleId="spellingerror">
    <w:name w:val="spellingerror"/>
    <w:basedOn w:val="Domylnaczcionkaakapitu"/>
    <w:rsid w:val="00AD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B494-2B63-415E-8026-639AC71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Łubkowska</dc:creator>
  <cp:keywords/>
  <dc:description/>
  <cp:lastModifiedBy>Konto Microsoft</cp:lastModifiedBy>
  <cp:revision>6</cp:revision>
  <cp:lastPrinted>2021-11-26T09:59:00Z</cp:lastPrinted>
  <dcterms:created xsi:type="dcterms:W3CDTF">2021-12-07T08:43:00Z</dcterms:created>
  <dcterms:modified xsi:type="dcterms:W3CDTF">2022-03-28T10:06:00Z</dcterms:modified>
</cp:coreProperties>
</file>