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0646" w14:textId="77777777" w:rsidR="00B03742" w:rsidRDefault="00B03742"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0CE08F55" wp14:editId="1FA3ABD5">
            <wp:simplePos x="0" y="0"/>
            <wp:positionH relativeFrom="column">
              <wp:posOffset>2573020</wp:posOffset>
            </wp:positionH>
            <wp:positionV relativeFrom="paragraph">
              <wp:posOffset>252730</wp:posOffset>
            </wp:positionV>
            <wp:extent cx="3605530" cy="9220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4F6E5C27" wp14:editId="57D23635">
            <wp:extent cx="1895475" cy="1883703"/>
            <wp:effectExtent l="0" t="0" r="0" b="2540"/>
            <wp:docPr id="2" name="Obraz 2" descr="D:\Pictures\małe tal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małe talen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50" cy="188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26520" w14:textId="77777777" w:rsidR="006D05F9" w:rsidRDefault="006D05F9" w:rsidP="006D05F9">
      <w:pPr>
        <w:jc w:val="center"/>
        <w:rPr>
          <w:sz w:val="28"/>
          <w:szCs w:val="28"/>
        </w:rPr>
      </w:pPr>
    </w:p>
    <w:p w14:paraId="544E5138" w14:textId="77777777" w:rsidR="001E1B10" w:rsidRPr="00F01701" w:rsidRDefault="006D05F9" w:rsidP="006D05F9">
      <w:pPr>
        <w:jc w:val="center"/>
        <w:rPr>
          <w:b/>
          <w:bCs/>
          <w:color w:val="92D050"/>
          <w:sz w:val="32"/>
          <w:szCs w:val="32"/>
        </w:rPr>
      </w:pPr>
      <w:r w:rsidRPr="00F01701">
        <w:rPr>
          <w:b/>
          <w:bCs/>
          <w:color w:val="92D050"/>
          <w:sz w:val="32"/>
          <w:szCs w:val="32"/>
        </w:rPr>
        <w:t>Współpraca z Niepublicznym Przedszkolem „Małe Talenty”</w:t>
      </w:r>
    </w:p>
    <w:p w14:paraId="5B8EADF4" w14:textId="77777777" w:rsidR="006D05F9" w:rsidRDefault="006D05F9" w:rsidP="00734C65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/>
        </w:rPr>
      </w:pPr>
    </w:p>
    <w:p w14:paraId="7C756036" w14:textId="2A813084" w:rsidR="00B03742" w:rsidRPr="00734C65" w:rsidRDefault="00B03742" w:rsidP="00734C65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734C65">
        <w:rPr>
          <w:rFonts w:asciiTheme="minorHAnsi" w:hAnsiTheme="minorHAnsi" w:cstheme="minorHAnsi"/>
        </w:rPr>
        <w:t xml:space="preserve">Przedszkole Niepubliczne </w:t>
      </w:r>
      <w:r w:rsidR="00734C65" w:rsidRPr="00734C65">
        <w:rPr>
          <w:rFonts w:asciiTheme="minorHAnsi" w:hAnsiTheme="minorHAnsi" w:cstheme="minorHAnsi"/>
        </w:rPr>
        <w:t>„</w:t>
      </w:r>
      <w:r w:rsidRPr="00734C65">
        <w:rPr>
          <w:rFonts w:asciiTheme="minorHAnsi" w:hAnsiTheme="minorHAnsi" w:cstheme="minorHAnsi"/>
        </w:rPr>
        <w:t>Małe Talenty</w:t>
      </w:r>
      <w:r w:rsidR="00734C65" w:rsidRPr="00734C65">
        <w:rPr>
          <w:rFonts w:asciiTheme="minorHAnsi" w:hAnsiTheme="minorHAnsi" w:cstheme="minorHAnsi"/>
        </w:rPr>
        <w:t>”</w:t>
      </w:r>
      <w:r w:rsidRPr="00734C65">
        <w:rPr>
          <w:rFonts w:asciiTheme="minorHAnsi" w:hAnsiTheme="minorHAnsi" w:cstheme="minorHAnsi"/>
        </w:rPr>
        <w:t xml:space="preserve"> rozpoczęło swoją działalność 28 października 2013</w:t>
      </w:r>
      <w:r w:rsidR="00734C65" w:rsidRPr="00734C65">
        <w:rPr>
          <w:rFonts w:asciiTheme="minorHAnsi" w:hAnsiTheme="minorHAnsi" w:cstheme="minorHAnsi"/>
        </w:rPr>
        <w:t xml:space="preserve"> </w:t>
      </w:r>
      <w:r w:rsidRPr="00734C65">
        <w:rPr>
          <w:rFonts w:asciiTheme="minorHAnsi" w:hAnsiTheme="minorHAnsi" w:cstheme="minorHAnsi"/>
        </w:rPr>
        <w:t>r. Założycielką Przedszkola jest mgr Karina Sokolińska. W placówce pracuje wykwalifikowana kadra pedagogiczna, która systematycznie uzupełnia i podnosi swoje kwalifikacje, a zarazem troszczy się o prawidłowy rozwój psychofizyczny przedszkolaków i tworzy warunki wspierające rozwój każdego dziecka. Przedszkole oferuje szeroka gamę zajęć dodatkowych m.in.</w:t>
      </w:r>
      <w:r w:rsidRPr="00734C65">
        <w:rPr>
          <w:rFonts w:asciiTheme="minorHAnsi" w:hAnsiTheme="minorHAnsi" w:cstheme="minorHAnsi"/>
          <w:b/>
          <w:bCs/>
        </w:rPr>
        <w:t>:</w:t>
      </w:r>
      <w:r w:rsidR="00734C65" w:rsidRPr="00734C65">
        <w:rPr>
          <w:rFonts w:asciiTheme="minorHAnsi" w:hAnsiTheme="minorHAnsi" w:cstheme="minorHAnsi"/>
          <w:b/>
          <w:bCs/>
        </w:rPr>
        <w:t xml:space="preserve"> </w:t>
      </w:r>
      <w:r w:rsidRPr="00734C65">
        <w:rPr>
          <w:rFonts w:asciiTheme="minorHAnsi" w:hAnsiTheme="minorHAnsi" w:cstheme="minorHAnsi"/>
        </w:rPr>
        <w:t>zajęcia logopedyczne grupowe i indywidualne</w:t>
      </w:r>
      <w:r w:rsidR="00734C65" w:rsidRPr="00734C65">
        <w:rPr>
          <w:rFonts w:asciiTheme="minorHAnsi" w:hAnsiTheme="minorHAnsi" w:cstheme="minorHAnsi"/>
        </w:rPr>
        <w:t xml:space="preserve">, </w:t>
      </w:r>
      <w:r w:rsidRPr="00734C65">
        <w:rPr>
          <w:rFonts w:asciiTheme="minorHAnsi" w:hAnsiTheme="minorHAnsi" w:cstheme="minorHAnsi"/>
        </w:rPr>
        <w:t>zajęcia integracji sensorycznej</w:t>
      </w:r>
      <w:r w:rsidR="00734C65" w:rsidRPr="00734C65">
        <w:rPr>
          <w:rFonts w:asciiTheme="minorHAnsi" w:hAnsiTheme="minorHAnsi" w:cstheme="minorHAnsi"/>
        </w:rPr>
        <w:t xml:space="preserve">, </w:t>
      </w:r>
      <w:r w:rsidRPr="00734C65">
        <w:rPr>
          <w:rFonts w:asciiTheme="minorHAnsi" w:hAnsiTheme="minorHAnsi" w:cstheme="minorHAnsi"/>
        </w:rPr>
        <w:t>zajęcia teatralne</w:t>
      </w:r>
      <w:r w:rsidR="00734C65" w:rsidRPr="00734C65">
        <w:rPr>
          <w:rFonts w:asciiTheme="minorHAnsi" w:hAnsiTheme="minorHAnsi" w:cstheme="minorHAnsi"/>
        </w:rPr>
        <w:t xml:space="preserve">, </w:t>
      </w:r>
      <w:r w:rsidRPr="00734C65">
        <w:rPr>
          <w:rFonts w:asciiTheme="minorHAnsi" w:hAnsiTheme="minorHAnsi" w:cstheme="minorHAnsi"/>
        </w:rPr>
        <w:t>rytmikę z elementami muzykoterapii</w:t>
      </w:r>
      <w:r w:rsidR="00734C65" w:rsidRPr="00734C65">
        <w:rPr>
          <w:rFonts w:asciiTheme="minorHAnsi" w:hAnsiTheme="minorHAnsi" w:cstheme="minorHAnsi"/>
        </w:rPr>
        <w:t xml:space="preserve">, </w:t>
      </w:r>
      <w:r w:rsidRPr="00734C65">
        <w:rPr>
          <w:rFonts w:asciiTheme="minorHAnsi" w:hAnsiTheme="minorHAnsi" w:cstheme="minorHAnsi"/>
        </w:rPr>
        <w:t>naukę tańca disco i HIP HOP</w:t>
      </w:r>
      <w:r w:rsidR="00734C65" w:rsidRPr="00734C65">
        <w:rPr>
          <w:rFonts w:asciiTheme="minorHAnsi" w:hAnsiTheme="minorHAnsi" w:cstheme="minorHAnsi"/>
        </w:rPr>
        <w:t xml:space="preserve">, </w:t>
      </w:r>
      <w:r w:rsidRPr="00734C65">
        <w:rPr>
          <w:rFonts w:asciiTheme="minorHAnsi" w:hAnsiTheme="minorHAnsi" w:cstheme="minorHAnsi"/>
        </w:rPr>
        <w:t>zajęcia sportowo – ruchowe</w:t>
      </w:r>
      <w:r w:rsidR="00734C65" w:rsidRPr="00734C65">
        <w:rPr>
          <w:rFonts w:asciiTheme="minorHAnsi" w:hAnsiTheme="minorHAnsi" w:cstheme="minorHAnsi"/>
        </w:rPr>
        <w:t xml:space="preserve">, </w:t>
      </w:r>
      <w:r w:rsidRPr="00734C65">
        <w:rPr>
          <w:rFonts w:asciiTheme="minorHAnsi" w:hAnsiTheme="minorHAnsi" w:cstheme="minorHAnsi"/>
        </w:rPr>
        <w:t>zajęcia plastyczne z elementami arteterapii</w:t>
      </w:r>
      <w:r w:rsidR="00734C65" w:rsidRPr="00734C65">
        <w:rPr>
          <w:rFonts w:asciiTheme="minorHAnsi" w:hAnsiTheme="minorHAnsi" w:cstheme="minorHAnsi"/>
        </w:rPr>
        <w:t xml:space="preserve">, </w:t>
      </w:r>
      <w:r w:rsidRPr="00734C65">
        <w:rPr>
          <w:rFonts w:asciiTheme="minorHAnsi" w:hAnsiTheme="minorHAnsi" w:cstheme="minorHAnsi"/>
        </w:rPr>
        <w:t>edukację  ekologiczną</w:t>
      </w:r>
      <w:r w:rsidR="00734C65" w:rsidRPr="00734C65">
        <w:rPr>
          <w:rFonts w:asciiTheme="minorHAnsi" w:hAnsiTheme="minorHAnsi" w:cstheme="minorHAnsi"/>
        </w:rPr>
        <w:t>.</w:t>
      </w:r>
    </w:p>
    <w:p w14:paraId="3DF8FB57" w14:textId="77777777" w:rsidR="00B03742" w:rsidRPr="00734C65" w:rsidRDefault="00B03742" w:rsidP="00734C65">
      <w:pPr>
        <w:spacing w:after="0" w:line="360" w:lineRule="auto"/>
        <w:ind w:firstLine="360"/>
        <w:jc w:val="both"/>
        <w:rPr>
          <w:rStyle w:val="markedcontent"/>
          <w:rFonts w:cstheme="minorHAnsi"/>
          <w:sz w:val="24"/>
          <w:szCs w:val="24"/>
        </w:rPr>
      </w:pPr>
      <w:r w:rsidRPr="007867F8">
        <w:rPr>
          <w:rStyle w:val="markedcontent"/>
          <w:rFonts w:cstheme="minorHAnsi"/>
          <w:b/>
          <w:bCs/>
          <w:color w:val="FF0000"/>
          <w:sz w:val="24"/>
          <w:szCs w:val="24"/>
        </w:rPr>
        <w:t>Wydział Kultury Fizycznej i Zdrowia</w:t>
      </w:r>
      <w:r w:rsidRPr="00734C65">
        <w:rPr>
          <w:rStyle w:val="markedcontent"/>
          <w:rFonts w:cstheme="minorHAnsi"/>
          <w:color w:val="FF0000"/>
          <w:sz w:val="24"/>
          <w:szCs w:val="24"/>
        </w:rPr>
        <w:t xml:space="preserve"> </w:t>
      </w:r>
      <w:r w:rsidRPr="00734C65">
        <w:rPr>
          <w:rStyle w:val="markedcontent"/>
          <w:rFonts w:cstheme="minorHAnsi"/>
          <w:sz w:val="24"/>
          <w:szCs w:val="24"/>
        </w:rPr>
        <w:t>Uniwersytetu Szczecińskiego realizuje założenia</w:t>
      </w:r>
      <w:r w:rsidRPr="00734C65">
        <w:rPr>
          <w:rFonts w:cstheme="minorHAnsi"/>
          <w:sz w:val="24"/>
          <w:szCs w:val="24"/>
        </w:rPr>
        <w:t xml:space="preserve"> </w:t>
      </w:r>
      <w:r w:rsidRPr="00734C65">
        <w:rPr>
          <w:rStyle w:val="markedcontent"/>
          <w:rFonts w:cstheme="minorHAnsi"/>
          <w:sz w:val="24"/>
          <w:szCs w:val="24"/>
        </w:rPr>
        <w:t>współpracy z Niepubli</w:t>
      </w:r>
      <w:r w:rsidR="00930C80" w:rsidRPr="00734C65">
        <w:rPr>
          <w:rStyle w:val="markedcontent"/>
          <w:rFonts w:cstheme="minorHAnsi"/>
          <w:sz w:val="24"/>
          <w:szCs w:val="24"/>
        </w:rPr>
        <w:t xml:space="preserve">cznym Przedszkolem „Małe Talenty” </w:t>
      </w:r>
      <w:r w:rsidRPr="00734C65">
        <w:rPr>
          <w:rStyle w:val="markedcontent"/>
          <w:rFonts w:cstheme="minorHAnsi"/>
          <w:sz w:val="24"/>
          <w:szCs w:val="24"/>
        </w:rPr>
        <w:t>poprzez:</w:t>
      </w:r>
    </w:p>
    <w:p w14:paraId="13CF1F09" w14:textId="77777777" w:rsidR="00930C80" w:rsidRPr="00734C65" w:rsidRDefault="00930C80" w:rsidP="00734C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4C65">
        <w:rPr>
          <w:rStyle w:val="Domylnaczcionkaakapitu1"/>
          <w:rFonts w:cstheme="minorHAnsi"/>
          <w:spacing w:val="4"/>
          <w:w w:val="93"/>
          <w:sz w:val="24"/>
          <w:szCs w:val="24"/>
        </w:rPr>
        <w:t xml:space="preserve">współpracę </w:t>
      </w:r>
      <w:r w:rsidRPr="00734C65">
        <w:rPr>
          <w:rStyle w:val="Domylnaczcionkaakapitu1"/>
          <w:rFonts w:cstheme="minorHAnsi"/>
          <w:spacing w:val="6"/>
          <w:w w:val="93"/>
          <w:sz w:val="24"/>
          <w:szCs w:val="24"/>
        </w:rPr>
        <w:t>w zakresie realizacji wspólnych inicjatyw (wydarzeń, imprez, popularyzacji wiedzy w formie wspólnych publikacji lub innych materiałów publikowanych) na rzecz w</w:t>
      </w:r>
      <w:r w:rsidRPr="00734C65">
        <w:rPr>
          <w:rStyle w:val="Domylnaczcionkaakapitu1"/>
          <w:rFonts w:cstheme="minorHAnsi"/>
          <w:spacing w:val="6"/>
          <w:sz w:val="24"/>
          <w:szCs w:val="24"/>
        </w:rPr>
        <w:t>spierania zdrowia ludzi w różnym wieku, a w szczególności dzieci i młodzieży z terenu w</w:t>
      </w:r>
      <w:r w:rsidR="00537AEA" w:rsidRPr="00734C65">
        <w:rPr>
          <w:rStyle w:val="Domylnaczcionkaakapitu1"/>
          <w:rFonts w:cstheme="minorHAnsi"/>
          <w:spacing w:val="6"/>
          <w:sz w:val="24"/>
          <w:szCs w:val="24"/>
        </w:rPr>
        <w:t>ojewództwa zachodniopomorskiego,</w:t>
      </w:r>
      <w:r w:rsidRPr="00734C65">
        <w:rPr>
          <w:rStyle w:val="Domylnaczcionkaakapitu1"/>
          <w:rFonts w:cstheme="minorHAnsi"/>
          <w:spacing w:val="6"/>
          <w:sz w:val="24"/>
          <w:szCs w:val="24"/>
        </w:rPr>
        <w:t xml:space="preserve"> </w:t>
      </w:r>
    </w:p>
    <w:p w14:paraId="0BE65B5D" w14:textId="77777777" w:rsidR="00930C80" w:rsidRPr="00734C65" w:rsidRDefault="00930C80" w:rsidP="00734C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4C6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organizację praktyk zawodowych i staży dla studentów,</w:t>
      </w:r>
    </w:p>
    <w:p w14:paraId="1F4BB004" w14:textId="72C2800C" w:rsidR="00930C80" w:rsidRPr="00734C65" w:rsidRDefault="00930C80" w:rsidP="00734C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4C65">
        <w:rPr>
          <w:rStyle w:val="Domylnaczcionkaakapitu1"/>
          <w:rFonts w:cstheme="minorHAnsi"/>
          <w:spacing w:val="4"/>
          <w:w w:val="93"/>
          <w:sz w:val="24"/>
          <w:szCs w:val="24"/>
        </w:rPr>
        <w:t xml:space="preserve">wymianę myśli w zakresie doświadczenia zawodowego pomiędzy pracownikami </w:t>
      </w:r>
      <w:r w:rsidRPr="00734C65">
        <w:rPr>
          <w:rFonts w:cstheme="minorHAnsi"/>
          <w:bCs/>
          <w:sz w:val="24"/>
          <w:szCs w:val="24"/>
        </w:rPr>
        <w:t xml:space="preserve">Niepubliczne Przedszkole „Małe </w:t>
      </w:r>
      <w:r w:rsidR="00170DE6" w:rsidRPr="00734C65">
        <w:rPr>
          <w:rFonts w:cstheme="minorHAnsi"/>
          <w:bCs/>
          <w:sz w:val="24"/>
          <w:szCs w:val="24"/>
        </w:rPr>
        <w:t>Talenty”</w:t>
      </w:r>
      <w:r w:rsidR="00170DE6" w:rsidRPr="00734C65">
        <w:rPr>
          <w:rStyle w:val="Domylnaczcionkaakapitu1"/>
          <w:rFonts w:cstheme="minorHAnsi"/>
          <w:spacing w:val="4"/>
          <w:w w:val="93"/>
          <w:sz w:val="24"/>
          <w:szCs w:val="24"/>
        </w:rPr>
        <w:t xml:space="preserve"> </w:t>
      </w:r>
      <w:r w:rsidR="00170DE6" w:rsidRPr="00734C65">
        <w:rPr>
          <w:rFonts w:cstheme="minorHAnsi"/>
          <w:sz w:val="24"/>
          <w:szCs w:val="24"/>
        </w:rPr>
        <w:t>i</w:t>
      </w:r>
      <w:r w:rsidRPr="00734C65">
        <w:rPr>
          <w:rFonts w:cstheme="minorHAnsi"/>
          <w:sz w:val="24"/>
          <w:szCs w:val="24"/>
        </w:rPr>
        <w:t xml:space="preserve"> </w:t>
      </w:r>
      <w:r w:rsidRPr="00734C65">
        <w:rPr>
          <w:rStyle w:val="Domylnaczcionkaakapitu1"/>
          <w:rFonts w:cstheme="minorHAnsi"/>
          <w:spacing w:val="4"/>
          <w:w w:val="93"/>
          <w:sz w:val="24"/>
          <w:szCs w:val="24"/>
        </w:rPr>
        <w:t>doświadczenia dydaktyczno-naukowego nauczycieli akademickich realizujących proces kształcenia na kierunkach studiów Wydziału KFZ.</w:t>
      </w:r>
    </w:p>
    <w:sectPr w:rsidR="00930C80" w:rsidRPr="0073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A3CFB"/>
    <w:multiLevelType w:val="multilevel"/>
    <w:tmpl w:val="618A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702E2"/>
    <w:multiLevelType w:val="hybridMultilevel"/>
    <w:tmpl w:val="6D84C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B10"/>
    <w:rsid w:val="00170DE6"/>
    <w:rsid w:val="001E1B10"/>
    <w:rsid w:val="004914A2"/>
    <w:rsid w:val="00537AEA"/>
    <w:rsid w:val="006D05F9"/>
    <w:rsid w:val="00734C65"/>
    <w:rsid w:val="007867F8"/>
    <w:rsid w:val="007E0E83"/>
    <w:rsid w:val="00930C80"/>
    <w:rsid w:val="00B03742"/>
    <w:rsid w:val="00F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3120"/>
  <w15:docId w15:val="{03E87FDE-CAD2-4310-B961-6F37C1C0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7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0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742"/>
    <w:rPr>
      <w:b/>
      <w:bCs/>
    </w:rPr>
  </w:style>
  <w:style w:type="character" w:customStyle="1" w:styleId="markedcontent">
    <w:name w:val="markedcontent"/>
    <w:basedOn w:val="Domylnaczcionkaakapitu"/>
    <w:rsid w:val="00B03742"/>
  </w:style>
  <w:style w:type="paragraph" w:styleId="Akapitzlist">
    <w:name w:val="List Paragraph"/>
    <w:basedOn w:val="Normalny"/>
    <w:uiPriority w:val="34"/>
    <w:qFormat/>
    <w:rsid w:val="00B03742"/>
    <w:pPr>
      <w:ind w:left="720"/>
      <w:contextualSpacing/>
    </w:pPr>
  </w:style>
  <w:style w:type="character" w:customStyle="1" w:styleId="Domylnaczcionkaakapitu1">
    <w:name w:val="Domyślna czcionka akapitu1"/>
    <w:rsid w:val="0093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Marta Stępień-Słodkowska</cp:lastModifiedBy>
  <cp:revision>7</cp:revision>
  <dcterms:created xsi:type="dcterms:W3CDTF">2022-02-07T15:30:00Z</dcterms:created>
  <dcterms:modified xsi:type="dcterms:W3CDTF">2022-02-07T21:54:00Z</dcterms:modified>
</cp:coreProperties>
</file>