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B9" w:rsidRPr="0018491A" w:rsidRDefault="00C70DB9" w:rsidP="00C70DB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18491A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C70DB9" w:rsidRDefault="00C70DB9" w:rsidP="00C70DB9">
      <w:pPr>
        <w:autoSpaceDE w:val="0"/>
        <w:autoSpaceDN w:val="0"/>
        <w:adjustRightInd w:val="0"/>
      </w:pPr>
    </w:p>
    <w:p w:rsidR="00C70DB9" w:rsidRPr="00530AB2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30AB2">
        <w:rPr>
          <w:rFonts w:ascii="Times New Roman" w:hAnsi="Times New Roman"/>
          <w:sz w:val="24"/>
          <w:szCs w:val="24"/>
        </w:rPr>
        <w:t xml:space="preserve">Praktyka ze specjalizacji </w:t>
      </w:r>
      <w:proofErr w:type="spellStart"/>
      <w:r w:rsidRPr="001F6AAB">
        <w:rPr>
          <w:rFonts w:ascii="Times New Roman" w:hAnsi="Times New Roman"/>
          <w:i/>
          <w:sz w:val="24"/>
          <w:szCs w:val="24"/>
        </w:rPr>
        <w:t>Kinezyprofilaktyka</w:t>
      </w:r>
      <w:proofErr w:type="spellEnd"/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 w:rsidRPr="001F6AAB">
        <w:rPr>
          <w:rFonts w:ascii="Times New Roman" w:hAnsi="Times New Roman"/>
          <w:sz w:val="18"/>
          <w:szCs w:val="18"/>
        </w:rPr>
        <w:t xml:space="preserve">Pieczęć pracodawcy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……………………………………..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963" w:firstLine="709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    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Przedstawiciel ……………………………………………………………………………………………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 </w:t>
      </w:r>
      <w:r w:rsidRPr="001F6AAB">
        <w:rPr>
          <w:rFonts w:ascii="Times New Roman" w:hAnsi="Times New Roman"/>
          <w:sz w:val="20"/>
          <w:szCs w:val="20"/>
        </w:rPr>
        <w:t>obowiązującym na kierunku wychowanie fizyczne, a w szczególności:</w:t>
      </w: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Potrafi hospitować, ocenić i wyciągnąć konstruktywne wnioski z obserwowanych zajęć.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rPr>
          <w:trHeight w:val="639"/>
        </w:trPr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Potrafi współdziałać z jednostką i grupą społeczną oraz współpracować z gronem pedagogicznym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Student jest świadomy odpowiedzialności za zdrowie i bezpieczeństwo uczniów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Zachowuje właściwą postawę w relacjach nauczyciel- uczeń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Ma świadomość poziomu swojej wiedzy i umiejętności konsultując swoje działania z opiekunem praktyk oraz nauczycielem akademickim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spacing w:line="240" w:lineRule="auto"/>
        <w:rPr>
          <w:rFonts w:ascii="Times New Roman" w:hAnsi="Times New Roman"/>
        </w:rPr>
      </w:pP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 xml:space="preserve">bardzo dobrą, dobrą, dostateczną, niedostateczną* 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70DB9" w:rsidRDefault="00C70DB9" w:rsidP="00C70DB9">
      <w:pPr>
        <w:autoSpaceDE w:val="0"/>
        <w:autoSpaceDN w:val="0"/>
        <w:adjustRightInd w:val="0"/>
      </w:pPr>
    </w:p>
    <w:p w:rsidR="00C70DB9" w:rsidRDefault="00C70DB9" w:rsidP="00C70DB9">
      <w:pPr>
        <w:autoSpaceDE w:val="0"/>
        <w:autoSpaceDN w:val="0"/>
        <w:adjustRightInd w:val="0"/>
      </w:pPr>
    </w:p>
    <w:p w:rsidR="00C70DB9" w:rsidRPr="001C71F5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C71F5">
        <w:rPr>
          <w:rFonts w:ascii="Times New Roman" w:hAnsi="Times New Roman"/>
          <w:sz w:val="24"/>
          <w:szCs w:val="24"/>
        </w:rPr>
        <w:lastRenderedPageBreak/>
        <w:t xml:space="preserve">Praktyka ze specjalizacji </w:t>
      </w:r>
      <w:r w:rsidRPr="001F6AAB">
        <w:rPr>
          <w:rFonts w:ascii="Times New Roman" w:hAnsi="Times New Roman"/>
          <w:i/>
          <w:sz w:val="24"/>
          <w:szCs w:val="24"/>
        </w:rPr>
        <w:t>Sport</w:t>
      </w:r>
      <w:r>
        <w:rPr>
          <w:rFonts w:ascii="Times New Roman" w:hAnsi="Times New Roman"/>
          <w:sz w:val="24"/>
          <w:szCs w:val="24"/>
        </w:rPr>
        <w:t>: ………………………………………..</w:t>
      </w: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18"/>
          <w:szCs w:val="18"/>
        </w:rPr>
        <w:t>Pieczęć pracodawcy</w:t>
      </w:r>
      <w:r w:rsidRPr="001F6AAB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 w:rsidRPr="001F6AAB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1F6AAB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1F6AAB">
        <w:rPr>
          <w:rFonts w:ascii="Times New Roman" w:hAnsi="Times New Roman"/>
          <w:sz w:val="20"/>
          <w:szCs w:val="20"/>
        </w:rPr>
        <w:t xml:space="preserve">         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AAB">
        <w:rPr>
          <w:rFonts w:ascii="Times New Roman" w:hAnsi="Times New Roman"/>
          <w:b/>
          <w:bCs/>
          <w:sz w:val="24"/>
          <w:szCs w:val="24"/>
        </w:rPr>
        <w:t>Zaświadczenie pracodawcy</w:t>
      </w:r>
    </w:p>
    <w:p w:rsidR="00C70DB9" w:rsidRPr="000C5F1C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DB9" w:rsidRPr="000C5F1C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wiedzy</w:t>
      </w:r>
      <w:r w:rsidRPr="001F6AAB"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Student posiada wiedzę nt. podstawowych metod, form i zasad pracy z danej dyscypliny sportu</w:t>
            </w:r>
            <w:r w:rsidRPr="001F6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rPr>
          <w:trHeight w:val="545"/>
        </w:trPr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Posiada wiedzę na temat wymogów pracy szkoleniowej z danej dyscypliny sportu związane etapem rozwoju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Potrafi samodzielnie zaplanować i przeprowadzić zajęcia szkoleniowe z danej dyscypliny sportu.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rPr>
          <w:trHeight w:val="554"/>
        </w:trPr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Potrafi prawidłowo wykonać technikę i stosować metodykę nauczania w różnych grupach wiekowych z danej dyscypliny sportu.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Rozumie potrzebę stałego podnoszenie swojej wiedzy i umiejętności.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Cs/>
                <w:sz w:val="20"/>
                <w:szCs w:val="20"/>
              </w:rPr>
              <w:t>Zna zasady bezpieczeństwa ćwiczących podczas prowadzenia zajęć.</w:t>
            </w:r>
          </w:p>
          <w:p w:rsidR="00C70DB9" w:rsidRPr="001F6AAB" w:rsidRDefault="00C70DB9" w:rsidP="005429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0C5F1C" w:rsidRDefault="00C70DB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DB9" w:rsidRPr="0018491A" w:rsidRDefault="00C70DB9" w:rsidP="00C70DB9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lastRenderedPageBreak/>
        <w:t>Praktyka ze specjalizacji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AAB">
        <w:rPr>
          <w:rFonts w:ascii="Times New Roman" w:hAnsi="Times New Roman"/>
          <w:i/>
          <w:sz w:val="24"/>
          <w:szCs w:val="24"/>
        </w:rPr>
        <w:t>Aktywność fizyczna osób starszych</w:t>
      </w:r>
      <w:r w:rsidRPr="0018491A">
        <w:rPr>
          <w:rFonts w:ascii="Times New Roman" w:hAnsi="Times New Roman"/>
          <w:sz w:val="24"/>
          <w:szCs w:val="24"/>
        </w:rPr>
        <w:t xml:space="preserve"> </w:t>
      </w:r>
    </w:p>
    <w:p w:rsidR="00C70DB9" w:rsidRPr="0018491A" w:rsidRDefault="00C70DB9" w:rsidP="00C70D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DB9" w:rsidRPr="00ED0728" w:rsidRDefault="00C70DB9" w:rsidP="00C70DB9">
      <w:pPr>
        <w:autoSpaceDE w:val="0"/>
        <w:autoSpaceDN w:val="0"/>
        <w:adjustRightInd w:val="0"/>
        <w:rPr>
          <w:rFonts w:ascii="Calibri" w:hAnsi="Calibri" w:cs="GillSansMT"/>
          <w:sz w:val="20"/>
          <w:szCs w:val="20"/>
        </w:rPr>
      </w:pPr>
    </w:p>
    <w:p w:rsidR="00C70DB9" w:rsidRPr="00ED0728" w:rsidRDefault="00C70DB9" w:rsidP="00C70DB9">
      <w:pPr>
        <w:autoSpaceDE w:val="0"/>
        <w:autoSpaceDN w:val="0"/>
        <w:adjustRightInd w:val="0"/>
        <w:spacing w:line="240" w:lineRule="auto"/>
        <w:rPr>
          <w:rFonts w:ascii="Calibri" w:hAnsi="Calibri" w:cs="GillSansMT"/>
          <w:sz w:val="20"/>
          <w:szCs w:val="20"/>
        </w:rPr>
      </w:pPr>
      <w:r w:rsidRPr="00ED0728">
        <w:rPr>
          <w:rFonts w:ascii="Calibri" w:hAnsi="Calibri" w:cs="GillSansMT"/>
          <w:sz w:val="20"/>
          <w:szCs w:val="20"/>
        </w:rPr>
        <w:t>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 xml:space="preserve">       Pieczęć pracodawcy 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…………………………………..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1F6AAB">
        <w:rPr>
          <w:rFonts w:ascii="Times New Roman" w:hAnsi="Times New Roman"/>
          <w:sz w:val="22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  <w:szCs w:val="20"/>
          <w:vertAlign w:val="superscript"/>
        </w:rPr>
      </w:pP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  <w:r w:rsidRPr="001F6AAB">
        <w:rPr>
          <w:rFonts w:ascii="Times New Roman" w:hAnsi="Times New Roman"/>
          <w:sz w:val="22"/>
          <w:szCs w:val="20"/>
          <w:vertAlign w:val="superscript"/>
        </w:rPr>
        <w:tab/>
      </w:r>
    </w:p>
    <w:p w:rsidR="00C70DB9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</w:t>
      </w:r>
      <w:r w:rsidRPr="001F6AAB">
        <w:rPr>
          <w:rFonts w:ascii="Times New Roman" w:hAnsi="Times New Roman"/>
          <w:sz w:val="20"/>
          <w:szCs w:val="20"/>
        </w:rPr>
        <w:t xml:space="preserve"> obowiązującym na kierunku wychowanie fizyczne, a w szczególności:</w:t>
      </w: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wiedzy</w:t>
      </w:r>
      <w:r w:rsidRPr="001F6AAB"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Student zna główne charakterystyk programu aktywności fizycznej osób w starszym wieku wg zaleceń WHO</w:t>
            </w: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DB9" w:rsidRPr="001F6AAB" w:rsidRDefault="00C70DB9" w:rsidP="005429F2">
            <w:pPr>
              <w:spacing w:line="240" w:lineRule="auto"/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128"/>
        <w:gridCol w:w="1140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Potrafi zaplanować i omówić ćwiczenia fizyczne odpowiednie dla osób starszych w zależności od ich możliwości fizycznych i stanu zdrowia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Potrafi przygotować i bezpiecznie przeprowadzić zajęcia ruchowe odpowiednie dla osób w starszych w zależności od ich możliwości fizycznych i stanu zdrowia.</w:t>
            </w:r>
          </w:p>
        </w:tc>
        <w:tc>
          <w:tcPr>
            <w:tcW w:w="112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1200"/>
        <w:gridCol w:w="1068"/>
      </w:tblGrid>
      <w:tr w:rsidR="00C70DB9" w:rsidRPr="001F6AAB" w:rsidTr="005429F2">
        <w:tc>
          <w:tcPr>
            <w:tcW w:w="817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Student swoją postawą potrafi motywować do wdrażania w życie postaw prozdrowotnych</w:t>
            </w:r>
          </w:p>
        </w:tc>
        <w:tc>
          <w:tcPr>
            <w:tcW w:w="1200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………………………………………………………………………………………………………………………………..</w:t>
      </w:r>
    </w:p>
    <w:p w:rsidR="00C70DB9" w:rsidRPr="001F6AAB" w:rsidRDefault="00C70DB9" w:rsidP="00C70DB9">
      <w:pPr>
        <w:spacing w:line="240" w:lineRule="auto"/>
        <w:rPr>
          <w:rFonts w:ascii="Times New Roman" w:hAnsi="Times New Roman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  <w:r>
        <w:rPr>
          <w:rFonts w:ascii="Times New Roman" w:hAnsi="Times New Roman"/>
          <w:sz w:val="20"/>
          <w:szCs w:val="20"/>
        </w:rPr>
        <w:t>*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:rsidR="00C70DB9" w:rsidRPr="001F6AAB" w:rsidRDefault="00C70DB9" w:rsidP="00C70DB9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spacing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C70DB9" w:rsidRPr="001F6AAB" w:rsidRDefault="00C70DB9" w:rsidP="00C70DB9">
      <w:p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70DB9" w:rsidRPr="005879BC" w:rsidRDefault="00C70DB9" w:rsidP="00C70DB9">
      <w:pPr>
        <w:pStyle w:val="Akapitzlist"/>
        <w:numPr>
          <w:ilvl w:val="1"/>
          <w:numId w:val="3"/>
        </w:numPr>
        <w:suppressAutoHyphens/>
        <w:autoSpaceDE w:val="0"/>
        <w:spacing w:line="240" w:lineRule="auto"/>
        <w:jc w:val="both"/>
        <w:rPr>
          <w:sz w:val="20"/>
          <w:szCs w:val="20"/>
        </w:rPr>
      </w:pPr>
      <w:r w:rsidRPr="005879BC">
        <w:rPr>
          <w:rFonts w:ascii="Times New Roman" w:hAnsi="Times New Roman"/>
          <w:sz w:val="24"/>
          <w:szCs w:val="24"/>
        </w:rPr>
        <w:lastRenderedPageBreak/>
        <w:t xml:space="preserve">Praktyka ze specjalizacji </w:t>
      </w:r>
      <w:r w:rsidRPr="001F6AAB">
        <w:rPr>
          <w:rFonts w:ascii="Times New Roman" w:hAnsi="Times New Roman"/>
          <w:i/>
          <w:sz w:val="24"/>
          <w:szCs w:val="24"/>
        </w:rPr>
        <w:t>Aktywność fizyczna osób niepełnosprawnych</w:t>
      </w:r>
      <w:r w:rsidRPr="005879BC">
        <w:rPr>
          <w:rFonts w:ascii="Times New Roman" w:hAnsi="Times New Roman"/>
          <w:sz w:val="24"/>
          <w:szCs w:val="24"/>
        </w:rPr>
        <w:t xml:space="preserve"> </w:t>
      </w:r>
    </w:p>
    <w:p w:rsidR="00C70DB9" w:rsidRPr="00C642A1" w:rsidRDefault="00C70DB9" w:rsidP="00C70DB9">
      <w:pPr>
        <w:autoSpaceDE w:val="0"/>
        <w:rPr>
          <w:rFonts w:ascii="Calibri" w:hAnsi="Calibri" w:cs="GillSansMT"/>
          <w:sz w:val="20"/>
          <w:szCs w:val="20"/>
        </w:rPr>
      </w:pPr>
    </w:p>
    <w:p w:rsidR="00C70DB9" w:rsidRPr="001F6AAB" w:rsidRDefault="00C70DB9" w:rsidP="00C70DB9">
      <w:pPr>
        <w:autoSpaceDE w:val="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…………………………………………………….</w:t>
      </w:r>
    </w:p>
    <w:p w:rsidR="00C70DB9" w:rsidRPr="001F6AAB" w:rsidRDefault="00C70DB9" w:rsidP="00C70DB9">
      <w:pPr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1F6AAB">
        <w:rPr>
          <w:rFonts w:ascii="Times New Roman" w:hAnsi="Times New Roman"/>
          <w:sz w:val="18"/>
          <w:szCs w:val="18"/>
        </w:rPr>
        <w:t xml:space="preserve">Pieczęć pracodawcy </w:t>
      </w:r>
    </w:p>
    <w:p w:rsidR="00C70DB9" w:rsidRPr="001F6AAB" w:rsidRDefault="00C70DB9" w:rsidP="00C70DB9">
      <w:pPr>
        <w:autoSpaceDE w:val="0"/>
        <w:jc w:val="right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……………………………..</w:t>
      </w:r>
    </w:p>
    <w:p w:rsidR="00C70DB9" w:rsidRPr="001F6AAB" w:rsidRDefault="00C70DB9" w:rsidP="00C70DB9">
      <w:pPr>
        <w:autoSpaceDE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1F6AAB">
        <w:rPr>
          <w:rFonts w:ascii="Times New Roman" w:hAnsi="Times New Roman"/>
          <w:sz w:val="18"/>
          <w:szCs w:val="18"/>
        </w:rPr>
        <w:t>Miejscowość, data</w:t>
      </w:r>
    </w:p>
    <w:p w:rsidR="00C70DB9" w:rsidRPr="001F6AAB" w:rsidRDefault="00C70DB9" w:rsidP="00C70DB9">
      <w:pPr>
        <w:autoSpaceDE w:val="0"/>
        <w:spacing w:line="240" w:lineRule="auto"/>
        <w:jc w:val="center"/>
        <w:rPr>
          <w:rFonts w:ascii="Times New Roman" w:hAnsi="Times New Roman"/>
        </w:rPr>
      </w:pPr>
      <w:r w:rsidRPr="001F6AAB">
        <w:rPr>
          <w:rFonts w:ascii="Times New Roman" w:hAnsi="Times New Roman"/>
          <w:b/>
          <w:bCs/>
        </w:rPr>
        <w:t>Zaświadczenie pracodawcy</w:t>
      </w:r>
    </w:p>
    <w:p w:rsidR="00C70DB9" w:rsidRPr="001F6AAB" w:rsidRDefault="00C70DB9" w:rsidP="00C70DB9">
      <w:pPr>
        <w:autoSpaceDE w:val="0"/>
        <w:spacing w:line="240" w:lineRule="auto"/>
        <w:jc w:val="center"/>
        <w:rPr>
          <w:rFonts w:ascii="Times New Roman" w:hAnsi="Times New Roman"/>
        </w:rPr>
      </w:pP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F6AAB">
        <w:rPr>
          <w:rFonts w:ascii="Times New Roman" w:hAnsi="Times New Roman"/>
          <w:sz w:val="20"/>
          <w:szCs w:val="20"/>
        </w:rPr>
        <w:t xml:space="preserve">Przedstawiciel </w:t>
      </w:r>
      <w:r w:rsidRPr="001F6AAB">
        <w:rPr>
          <w:rFonts w:ascii="Times New Roman" w:hAnsi="Times New Roman"/>
          <w:color w:val="FF0000"/>
          <w:sz w:val="20"/>
          <w:szCs w:val="20"/>
        </w:rPr>
        <w:t>…</w:t>
      </w: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 zaświadcza, że Pan/i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1F6AAB">
        <w:rPr>
          <w:rFonts w:ascii="Times New Roman" w:hAnsi="Times New Roman"/>
          <w:sz w:val="20"/>
          <w:szCs w:val="20"/>
          <w:vertAlign w:val="superscript"/>
        </w:rPr>
        <w:t>(Pełna nazwa pracodawcy)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  <w:r w:rsidRPr="001F6AAB">
        <w:rPr>
          <w:rFonts w:ascii="Times New Roman" w:hAnsi="Times New Roman"/>
          <w:sz w:val="20"/>
          <w:szCs w:val="20"/>
          <w:vertAlign w:val="superscript"/>
        </w:rPr>
        <w:tab/>
      </w:r>
    </w:p>
    <w:p w:rsidR="00C70DB9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…………………………………………………………………….. jest zatrudniony/a na podstawie umowy o pracę lub umowy cywilno-prawnej w okresie………………………….. na stanowisku ……………………………………………………………….…………….. W ramach określonego stanowiska do obowiązków pracownika należy</w:t>
      </w:r>
      <w:r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pecyfika wykonywanej pracy pozwala osiągnąć zakładane efekty kształcenia, określone w szczegółowym</w:t>
      </w:r>
      <w:r w:rsidR="002E1777">
        <w:rPr>
          <w:rFonts w:ascii="Times New Roman" w:hAnsi="Times New Roman"/>
          <w:sz w:val="20"/>
          <w:szCs w:val="20"/>
        </w:rPr>
        <w:t xml:space="preserve"> programie praktyki zawodowej w </w:t>
      </w:r>
      <w:r w:rsidRPr="001F6AAB">
        <w:rPr>
          <w:rFonts w:ascii="Times New Roman" w:hAnsi="Times New Roman"/>
          <w:sz w:val="20"/>
          <w:szCs w:val="20"/>
        </w:rPr>
        <w:t>obowiązującym na kierunku wychowanie fizyczne, a w szczególności:</w:t>
      </w:r>
    </w:p>
    <w:p w:rsidR="00C70DB9" w:rsidRPr="001F6AAB" w:rsidRDefault="00EB2B6B" w:rsidP="00C70DB9">
      <w:pPr>
        <w:numPr>
          <w:ilvl w:val="0"/>
          <w:numId w:val="2"/>
        </w:numPr>
        <w:suppressAutoHyphens/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265430</wp:posOffset>
                </wp:positionV>
                <wp:extent cx="6191250" cy="8763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7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"/>
                              <w:gridCol w:w="6521"/>
                              <w:gridCol w:w="1134"/>
                              <w:gridCol w:w="1144"/>
                            </w:tblGrid>
                            <w:tr w:rsidR="00C70DB9" w:rsidTr="00EB2B6B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Wiedza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ind w:firstLine="36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ind w:firstLine="36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NIE</w:t>
                                  </w:r>
                                </w:p>
                              </w:tc>
                            </w:tr>
                            <w:tr w:rsidR="00C70DB9" w:rsidTr="00EB2B6B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70DB9" w:rsidRDefault="00C70DB9">
                                  <w:pPr>
                                    <w:jc w:val="center"/>
                                    <w:rPr>
                                      <w:rFonts w:ascii="Calibri" w:eastAsia="Times" w:hAnsi="Calibri" w:cs="Time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0DB9" w:rsidRPr="001F6AAB" w:rsidRDefault="00C70DB9" w:rsidP="001F6AAB">
                                  <w:pPr>
                                    <w:spacing w:line="200" w:lineRule="exact"/>
                                    <w:ind w:left="66"/>
                                    <w:jc w:val="both"/>
                                    <w:rPr>
                                      <w:rFonts w:ascii="Times New Roman" w:eastAsia="Times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F6AAB">
                                    <w:rPr>
                                      <w:rFonts w:ascii="Times New Roman" w:eastAsia="Times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Zna objawy i etiologię zaburzeń i nieprawidłowości </w:t>
                                  </w:r>
                                  <w:r w:rsidRPr="001F6AA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r</w:t>
                                  </w:r>
                                  <w:r w:rsidRPr="001F6AAB">
                                    <w:rPr>
                                      <w:rFonts w:ascii="Times New Roman" w:eastAsia="Times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ozwojowych dzieci z dysfunkcją wzroku, słuchu, niepełnosprawnością intelektualną oraz zna metody postępowania korekcyjnego w wypadku wyżej wymienionych </w:t>
                                  </w:r>
                                </w:p>
                                <w:p w:rsidR="00C70DB9" w:rsidRDefault="00C70DB9" w:rsidP="001F6AAB">
                                  <w:pPr>
                                    <w:spacing w:line="200" w:lineRule="exact"/>
                                    <w:ind w:left="66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1F6AAB">
                                    <w:rPr>
                                      <w:rFonts w:ascii="Times New Roman" w:eastAsia="Times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dysfunkcji</w:t>
                                  </w:r>
                                  <w:r>
                                    <w:rPr>
                                      <w:rFonts w:ascii="Calibri" w:eastAsia="Times" w:hAnsi="Calibri" w:cs="Time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snapToGrid w:val="0"/>
                                    <w:ind w:firstLine="36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70DB9" w:rsidRDefault="00C70DB9">
                                  <w:pPr>
                                    <w:snapToGrid w:val="0"/>
                                    <w:ind w:firstLine="36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C70DB9" w:rsidRDefault="00C70DB9" w:rsidP="00C70D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20.9pt;width:487.5pt;height:6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96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7"/>
                        <w:gridCol w:w="6521"/>
                        <w:gridCol w:w="1134"/>
                        <w:gridCol w:w="1144"/>
                      </w:tblGrid>
                      <w:tr w:rsidR="00C70DB9" w:rsidTr="00EB2B6B"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Wiedza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ind w:firstLine="36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ind w:firstLine="36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c>
                      </w:tr>
                      <w:tr w:rsidR="00C70DB9" w:rsidTr="00EB2B6B"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70DB9" w:rsidRDefault="00C70DB9">
                            <w:pPr>
                              <w:jc w:val="center"/>
                              <w:rPr>
                                <w:rFonts w:ascii="Calibri" w:eastAsia="Times" w:hAnsi="Calibr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0DB9" w:rsidRPr="001F6AAB" w:rsidRDefault="00C70DB9" w:rsidP="001F6AAB">
                            <w:pPr>
                              <w:spacing w:line="200" w:lineRule="exact"/>
                              <w:ind w:left="66"/>
                              <w:jc w:val="both"/>
                              <w:rPr>
                                <w:rFonts w:ascii="Times New Roman" w:eastAsia="Times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F6AAB">
                              <w:rPr>
                                <w:rFonts w:ascii="Times New Roman" w:eastAsia="Times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Zna objawy i etiologię zaburzeń i nieprawidłowości </w:t>
                            </w:r>
                            <w:r w:rsidRPr="001F6A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1F6AAB">
                              <w:rPr>
                                <w:rFonts w:ascii="Times New Roman" w:eastAsia="Times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ozwojowych dzieci z dysfunkcją wzroku, słuchu, niepełnosprawnością intelektualną oraz zna metody postępowania korekcyjnego w wypadku wyżej wymienionych </w:t>
                            </w:r>
                          </w:p>
                          <w:p w:rsidR="00C70DB9" w:rsidRDefault="00C70DB9" w:rsidP="001F6AAB">
                            <w:pPr>
                              <w:spacing w:line="200" w:lineRule="exact"/>
                              <w:ind w:left="66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F6AAB">
                              <w:rPr>
                                <w:rFonts w:ascii="Times New Roman" w:eastAsia="Times" w:hAnsi="Times New Roman"/>
                                <w:color w:val="000000"/>
                                <w:sz w:val="20"/>
                                <w:szCs w:val="20"/>
                              </w:rPr>
                              <w:t>dysfunkcji</w:t>
                            </w:r>
                            <w:r>
                              <w:rPr>
                                <w:rFonts w:ascii="Calibri" w:eastAsia="Times" w:hAnsi="Calibri" w:cs="Time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snapToGrid w:val="0"/>
                              <w:ind w:firstLine="36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70DB9" w:rsidRDefault="00C70DB9">
                            <w:pPr>
                              <w:snapToGrid w:val="0"/>
                              <w:ind w:firstLine="36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C70DB9" w:rsidRDefault="00C70DB9" w:rsidP="00C70DB9"/>
                  </w:txbxContent>
                </v:textbox>
                <w10:wrap type="square" anchorx="margin"/>
              </v:shape>
            </w:pict>
          </mc:Fallback>
        </mc:AlternateContent>
      </w:r>
      <w:r w:rsidR="00C70DB9" w:rsidRPr="001F6AAB">
        <w:rPr>
          <w:rFonts w:ascii="Times New Roman" w:hAnsi="Times New Roman"/>
          <w:sz w:val="20"/>
          <w:szCs w:val="20"/>
        </w:rPr>
        <w:t>w zakresie</w:t>
      </w:r>
      <w:r w:rsidR="00C70DB9" w:rsidRPr="001F6AAB">
        <w:rPr>
          <w:rFonts w:ascii="Times New Roman" w:hAnsi="Times New Roman"/>
          <w:b/>
          <w:sz w:val="20"/>
          <w:szCs w:val="20"/>
        </w:rPr>
        <w:t xml:space="preserve"> wiedzy</w:t>
      </w:r>
      <w:r w:rsidR="00C70DB9" w:rsidRPr="001F6AAB">
        <w:rPr>
          <w:rFonts w:ascii="Times New Roman" w:hAnsi="Times New Roman"/>
          <w:sz w:val="20"/>
          <w:szCs w:val="20"/>
        </w:rPr>
        <w:t>: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2"/>
        </w:numPr>
        <w:suppressAutoHyphens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 xml:space="preserve">w zakresie </w:t>
      </w:r>
      <w:r w:rsidRPr="001F6AAB">
        <w:rPr>
          <w:rFonts w:ascii="Times New Roman" w:hAnsi="Times New Roman"/>
          <w:b/>
          <w:sz w:val="20"/>
          <w:szCs w:val="20"/>
        </w:rPr>
        <w:t xml:space="preserve">umiejętności: 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128"/>
        <w:gridCol w:w="1150"/>
      </w:tblGrid>
      <w:tr w:rsidR="00C70DB9" w:rsidRPr="001F6AAB" w:rsidTr="005429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 xml:space="preserve">Umiejętności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Potrafi identyfikować problemy organizacyjne i metodyczne związane z prowadzeniem zajęć rekreacji ruchowej z osobami niepełnosprawnymi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DB9" w:rsidRPr="001F6AAB" w:rsidTr="005429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Umie organizować, kierować i zrealizować zajęcia gimnastyki korekcyjnej dobierając odpowiednie metody, formy i środki dydaktyczne oraz dostosowując je do specyficznych potrzeb osób z różnymi dysfunkcjami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numPr>
          <w:ilvl w:val="0"/>
          <w:numId w:val="2"/>
        </w:numPr>
        <w:suppressAutoHyphens/>
        <w:spacing w:line="240" w:lineRule="auto"/>
        <w:ind w:left="426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w zakresie</w:t>
      </w:r>
      <w:r w:rsidRPr="001F6AAB">
        <w:rPr>
          <w:rFonts w:ascii="Times New Roman" w:hAnsi="Times New Roman"/>
          <w:b/>
          <w:sz w:val="20"/>
          <w:szCs w:val="20"/>
        </w:rPr>
        <w:t xml:space="preserve"> kompetencji społecznych</w:t>
      </w:r>
    </w:p>
    <w:p w:rsidR="00C70DB9" w:rsidRPr="001F6AAB" w:rsidRDefault="00C70DB9" w:rsidP="00C70DB9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200"/>
        <w:gridCol w:w="1078"/>
      </w:tblGrid>
      <w:tr w:rsidR="00C70DB9" w:rsidRPr="001F6AAB" w:rsidTr="005429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EB2B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70DB9" w:rsidRPr="001F6AAB" w:rsidTr="005429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DB9" w:rsidRPr="001F6AAB" w:rsidRDefault="00C70DB9" w:rsidP="005429F2">
            <w:pPr>
              <w:spacing w:line="240" w:lineRule="auto"/>
              <w:jc w:val="center"/>
              <w:rPr>
                <w:rFonts w:ascii="Times New Roman" w:eastAsia="Times" w:hAnsi="Times New Roman"/>
                <w:color w:val="000000"/>
                <w:sz w:val="20"/>
                <w:szCs w:val="20"/>
              </w:rPr>
            </w:pPr>
            <w:r w:rsidRPr="001F6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pacing w:line="240" w:lineRule="auto"/>
              <w:ind w:left="66"/>
              <w:rPr>
                <w:rFonts w:ascii="Times New Roman" w:hAnsi="Times New Roman"/>
                <w:sz w:val="20"/>
                <w:szCs w:val="20"/>
              </w:rPr>
            </w:pPr>
            <w:r w:rsidRPr="001F6AAB">
              <w:rPr>
                <w:rFonts w:ascii="Times New Roman" w:eastAsia="Times" w:hAnsi="Times New Roman"/>
                <w:color w:val="000000"/>
                <w:sz w:val="20"/>
                <w:szCs w:val="20"/>
              </w:rPr>
              <w:t>Jest zorientowany na zagadnienia związane z zapewnieniem bezpieczeństwa osobom niepełnosprawnym podczas podejmowania aktywności fizycznej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DB9" w:rsidRPr="001F6AAB" w:rsidRDefault="00C70DB9" w:rsidP="005429F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DB9" w:rsidRPr="001F6AAB" w:rsidRDefault="00C70DB9" w:rsidP="00C70DB9">
      <w:pPr>
        <w:spacing w:line="240" w:lineRule="auto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Liczba godzin zrealizowanych w ramach praktyki ………………………………………………………………………………………………………………………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Pracę wykonywaną przez Pana/Panią………………………………………………………………….. oceniam na ocenę: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6AAB">
        <w:rPr>
          <w:rFonts w:ascii="Times New Roman" w:hAnsi="Times New Roman"/>
          <w:sz w:val="20"/>
          <w:szCs w:val="20"/>
        </w:rPr>
        <w:t>bardzo dobrą, dobrą, dostateczną, niedostateczną</w:t>
      </w:r>
      <w:r>
        <w:rPr>
          <w:rFonts w:ascii="Times New Roman" w:hAnsi="Times New Roman"/>
          <w:sz w:val="20"/>
          <w:szCs w:val="20"/>
        </w:rPr>
        <w:t>*</w:t>
      </w: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* (właściwe podkreślić)</w:t>
      </w: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spacing w:line="240" w:lineRule="auto"/>
        <w:rPr>
          <w:rFonts w:ascii="Times New Roman" w:hAnsi="Times New Roman"/>
          <w:sz w:val="20"/>
          <w:szCs w:val="20"/>
        </w:rPr>
      </w:pPr>
    </w:p>
    <w:p w:rsidR="00C70DB9" w:rsidRDefault="00C70DB9" w:rsidP="00C70DB9">
      <w:pPr>
        <w:autoSpaceDE w:val="0"/>
        <w:ind w:left="4248"/>
        <w:rPr>
          <w:rFonts w:ascii="Times New Roman" w:hAnsi="Times New Roman"/>
          <w:sz w:val="20"/>
          <w:szCs w:val="20"/>
        </w:rPr>
      </w:pPr>
    </w:p>
    <w:p w:rsidR="00C70DB9" w:rsidRPr="001F6AAB" w:rsidRDefault="00C70DB9" w:rsidP="00C70DB9">
      <w:pPr>
        <w:autoSpaceDE w:val="0"/>
        <w:ind w:left="4248"/>
        <w:rPr>
          <w:rFonts w:ascii="Times New Roman" w:hAnsi="Times New Roman"/>
          <w:sz w:val="20"/>
          <w:szCs w:val="20"/>
        </w:rPr>
      </w:pPr>
      <w:r w:rsidRPr="001F6AAB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C70DB9" w:rsidRPr="001F6AAB" w:rsidRDefault="00C70DB9" w:rsidP="00C70DB9">
      <w:pPr>
        <w:autoSpaceDE w:val="0"/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Podpis i pieczęć osoby upoważnionej</w:t>
      </w:r>
    </w:p>
    <w:p w:rsidR="00C70DB9" w:rsidRPr="001F6AAB" w:rsidRDefault="00C70DB9" w:rsidP="00C70DB9">
      <w:pPr>
        <w:ind w:left="4248"/>
        <w:jc w:val="center"/>
        <w:rPr>
          <w:rFonts w:ascii="Times New Roman" w:hAnsi="Times New Roman"/>
          <w:sz w:val="18"/>
          <w:szCs w:val="18"/>
        </w:rPr>
      </w:pPr>
      <w:r w:rsidRPr="001F6AAB">
        <w:rPr>
          <w:rFonts w:ascii="Times New Roman" w:hAnsi="Times New Roman"/>
          <w:sz w:val="18"/>
          <w:szCs w:val="18"/>
        </w:rPr>
        <w:t>do reprezentacji pracodawcy</w:t>
      </w:r>
    </w:p>
    <w:p w:rsidR="00F05193" w:rsidRDefault="00F05193"/>
    <w:sectPr w:rsidR="00F05193" w:rsidSect="006A2C49">
      <w:headerReference w:type="default" r:id="rId7"/>
      <w:footerReference w:type="even" r:id="rId8"/>
      <w:footerReference w:type="default" r:id="rId9"/>
      <w:pgSz w:w="11909" w:h="16834"/>
      <w:pgMar w:top="1418" w:right="1418" w:bottom="1418" w:left="1418" w:header="709" w:footer="709" w:gutter="0"/>
      <w:cols w:space="6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1E" w:rsidRDefault="00CA436F">
      <w:pPr>
        <w:spacing w:line="240" w:lineRule="auto"/>
      </w:pPr>
      <w:r>
        <w:separator/>
      </w:r>
    </w:p>
  </w:endnote>
  <w:endnote w:type="continuationSeparator" w:id="0">
    <w:p w:rsidR="00EA231E" w:rsidRDefault="00CA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8" w:rsidRDefault="004236F0" w:rsidP="00466C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0998" w:rsidRDefault="00EB2B6B" w:rsidP="00F40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8" w:rsidRDefault="004236F0" w:rsidP="00466C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B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0998" w:rsidRDefault="00EB2B6B" w:rsidP="002279B0">
    <w:pPr>
      <w:pStyle w:val="Stopka"/>
      <w:spacing w:line="240" w:lineRule="auto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1E" w:rsidRDefault="00CA436F">
      <w:pPr>
        <w:spacing w:line="240" w:lineRule="auto"/>
      </w:pPr>
      <w:r>
        <w:separator/>
      </w:r>
    </w:p>
  </w:footnote>
  <w:footnote w:type="continuationSeparator" w:id="0">
    <w:p w:rsidR="00EA231E" w:rsidRDefault="00CA4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8" w:rsidRDefault="00EB2B6B" w:rsidP="00011205">
    <w:pPr>
      <w:pStyle w:val="Nagwek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1" w15:restartNumberingAfterBreak="0">
    <w:nsid w:val="0C082D94"/>
    <w:multiLevelType w:val="multilevel"/>
    <w:tmpl w:val="476A4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C52BEA"/>
    <w:multiLevelType w:val="hybridMultilevel"/>
    <w:tmpl w:val="60D66E5A"/>
    <w:lvl w:ilvl="0" w:tplc="7E40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9"/>
    <w:rsid w:val="002E1777"/>
    <w:rsid w:val="004236F0"/>
    <w:rsid w:val="00870283"/>
    <w:rsid w:val="00C70DB9"/>
    <w:rsid w:val="00CA436F"/>
    <w:rsid w:val="00DC26FF"/>
    <w:rsid w:val="00EA231E"/>
    <w:rsid w:val="00EB2B6B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5E43"/>
  <w15:docId w15:val="{59C59C11-D5BF-4BC8-A320-AB90113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B9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D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70DB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70DB9"/>
    <w:rPr>
      <w:rFonts w:ascii="Arial Narrow" w:eastAsia="Calibri" w:hAnsi="Arial Narrow"/>
      <w:sz w:val="26"/>
      <w:szCs w:val="20"/>
    </w:rPr>
  </w:style>
  <w:style w:type="character" w:styleId="Numerstrony">
    <w:name w:val="page number"/>
    <w:uiPriority w:val="99"/>
    <w:rsid w:val="00C70DB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0DB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70DB9"/>
    <w:rPr>
      <w:rFonts w:ascii="Arial Narrow" w:eastAsia="Calibri" w:hAnsi="Arial Narro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4</cp:revision>
  <dcterms:created xsi:type="dcterms:W3CDTF">2020-02-10T13:33:00Z</dcterms:created>
  <dcterms:modified xsi:type="dcterms:W3CDTF">2021-03-15T12:19:00Z</dcterms:modified>
</cp:coreProperties>
</file>